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365C9DB9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D902F0">
        <w:rPr>
          <w:sz w:val="20"/>
          <w:szCs w:val="20"/>
        </w:rPr>
        <w:t xml:space="preserve">2026 </w:t>
      </w:r>
      <w:r w:rsidRPr="00E37244">
        <w:rPr>
          <w:sz w:val="20"/>
          <w:szCs w:val="20"/>
        </w:rPr>
        <w:t>roku</w:t>
      </w:r>
      <w:r w:rsidR="00D902F0">
        <w:rPr>
          <w:sz w:val="20"/>
          <w:szCs w:val="20"/>
        </w:rPr>
        <w:t xml:space="preserve"> niektórych</w:t>
      </w:r>
      <w:r w:rsidRPr="00E37244">
        <w:rPr>
          <w:sz w:val="20"/>
          <w:szCs w:val="20"/>
        </w:rPr>
        <w:t xml:space="preserve"> zadań publicznych Województwa Mazowieckiego w obszarze</w:t>
      </w:r>
      <w:r w:rsidR="00D902F0">
        <w:rPr>
          <w:sz w:val="20"/>
          <w:szCs w:val="20"/>
        </w:rPr>
        <w:t xml:space="preserve"> „Turystyka i krajoznawstwo”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356684DC" w14:textId="71E59FFF" w:rsidR="00E37244" w:rsidRDefault="00E37244" w:rsidP="00D902F0">
      <w:pPr>
        <w:tabs>
          <w:tab w:val="left" w:leader="dot" w:pos="8222"/>
        </w:tabs>
      </w:pPr>
      <w:r>
        <w:t xml:space="preserve">Obszar konkursowy </w:t>
      </w:r>
      <w:r w:rsidR="00D902F0" w:rsidRPr="00D902F0">
        <w:t>„Turystyka i krajoznawstwo”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1E15E9A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35180504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="0090159A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E5564B9-962C-4527-BFFF-0E4814C2FE95}"/>
    <w:embedBold r:id="rId2" w:fontKey="{D37579F5-D5B0-4598-9247-B266F65894A3}"/>
    <w:embedItalic r:id="rId3" w:fontKey="{1D91AA19-6463-45CB-85B0-7A20460C469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5317105-7F5C-4EBC-8E4C-B845E4C7CD51}"/>
    <w:embedBold r:id="rId5" w:fontKey="{EE892D84-C398-4449-B543-DFA4E8BC6E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EF56831-E179-4023-ABC7-04345E0E72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92D3F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5BA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5ECD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159A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02F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833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Wasiluk Ireneusz</dc:creator>
  <cp:keywords/>
  <dc:description/>
  <cp:lastModifiedBy>Wasiluk Ireneusz</cp:lastModifiedBy>
  <cp:revision>4</cp:revision>
  <cp:lastPrinted>2025-12-10T09:31:00Z</cp:lastPrinted>
  <dcterms:created xsi:type="dcterms:W3CDTF">2025-12-29T09:46:00Z</dcterms:created>
  <dcterms:modified xsi:type="dcterms:W3CDTF">2026-01-15T08:08:00Z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