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E564" w14:textId="3ABD4B62" w:rsidR="00E37244" w:rsidRPr="00E37244" w:rsidRDefault="00E37244" w:rsidP="00A73E46">
      <w:pPr>
        <w:jc w:val="right"/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652A76">
        <w:rPr>
          <w:sz w:val="20"/>
          <w:szCs w:val="20"/>
        </w:rPr>
        <w:t>202</w:t>
      </w:r>
      <w:r w:rsidR="00B20106">
        <w:rPr>
          <w:sz w:val="20"/>
          <w:szCs w:val="20"/>
        </w:rPr>
        <w:t>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652A76">
        <w:rPr>
          <w:sz w:val="20"/>
          <w:szCs w:val="20"/>
        </w:rPr>
        <w:t>„</w:t>
      </w:r>
      <w:r w:rsidR="00652A76">
        <w:rPr>
          <w:kern w:val="0"/>
          <w:sz w:val="20"/>
          <w:szCs w:val="20"/>
          <w14:ligatures w14:val="none"/>
        </w:rPr>
        <w:t>Działalność na rzecz osób niepełnosprawnych”</w:t>
      </w:r>
      <w:r w:rsidR="00041079">
        <w:rPr>
          <w:sz w:val="20"/>
          <w:szCs w:val="20"/>
        </w:rPr>
        <w:t>.</w:t>
      </w:r>
    </w:p>
    <w:p w14:paraId="1BCA18FE" w14:textId="0E61F6E3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B20106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4DCF6B6D" w:rsidR="004F7645" w:rsidRDefault="00E37244" w:rsidP="004F7645">
      <w:pPr>
        <w:tabs>
          <w:tab w:val="left" w:leader="dot" w:pos="8222"/>
        </w:tabs>
      </w:pPr>
      <w:r>
        <w:t>Obszar konkursowy</w:t>
      </w:r>
      <w:r w:rsidR="00041079">
        <w:t>:</w:t>
      </w:r>
      <w:r>
        <w:t xml:space="preserve"> </w:t>
      </w:r>
    </w:p>
    <w:p w14:paraId="6ABCA9A0" w14:textId="421BC1F4" w:rsidR="00E37244" w:rsidRPr="00041079" w:rsidRDefault="00FA1306" w:rsidP="00041079">
      <w:pPr>
        <w:tabs>
          <w:tab w:val="left" w:leader="dot" w:pos="7938"/>
        </w:tabs>
        <w:rPr>
          <w:rFonts w:ascii="Aptos" w:eastAsia="Aptos" w:hAnsi="Aptos" w:cs="Times New Roman"/>
        </w:rPr>
      </w:pPr>
      <w:bookmarkStart w:id="1" w:name="_Hlk90470340"/>
      <w:bookmarkStart w:id="2" w:name="_Hlk185402238"/>
      <w:r>
        <w:rPr>
          <w:rFonts w:ascii="Aptos" w:eastAsia="Aptos" w:hAnsi="Aptos" w:cs="Times New Roman"/>
        </w:rPr>
        <w:t>„</w:t>
      </w:r>
      <w:r w:rsidR="00041079" w:rsidRPr="00041079">
        <w:rPr>
          <w:rFonts w:ascii="Aptos" w:eastAsia="Aptos" w:hAnsi="Aptos" w:cs="Times New Roman"/>
        </w:rPr>
        <w:t>Działalność na rzecz osób niepełnosprawnych</w:t>
      </w:r>
      <w:bookmarkEnd w:id="1"/>
      <w:bookmarkEnd w:id="2"/>
      <w:r>
        <w:rPr>
          <w:rFonts w:ascii="Aptos" w:eastAsia="Aptos" w:hAnsi="Aptos" w:cs="Times New Roman"/>
        </w:rPr>
        <w:t>”</w:t>
      </w:r>
    </w:p>
    <w:p w14:paraId="47C84DE9" w14:textId="29590D51" w:rsidR="00E37244" w:rsidRDefault="00E37244" w:rsidP="004F7645">
      <w:pPr>
        <w:tabs>
          <w:tab w:val="left" w:leader="dot" w:pos="7938"/>
        </w:tabs>
      </w:pPr>
      <w:r>
        <w:t>Zadani</w:t>
      </w:r>
      <w:r w:rsidR="00041079">
        <w:t>a</w:t>
      </w:r>
      <w:r>
        <w:t xml:space="preserve"> konkursowe</w:t>
      </w:r>
      <w:r w:rsidR="00041079">
        <w:t>:</w:t>
      </w:r>
    </w:p>
    <w:p w14:paraId="0B06F0A5" w14:textId="648B0117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Prowadzenie rehabilitacji osób niepełnosprawnych w różnych typach placówek</w:t>
      </w:r>
      <w:r>
        <w:t>”</w:t>
      </w:r>
      <w:r w:rsidR="00041079" w:rsidRPr="00041079">
        <w:t>.</w:t>
      </w:r>
    </w:p>
    <w:p w14:paraId="244AA357" w14:textId="3E868942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i prowadzenie szkoleń, kursów, warsztatów, grup środowiskowego wsparcia oraz zespołów aktywności społecznej dla osób niepełnosprawnych – aktywizujących zawodowo i społecznie te osoby</w:t>
      </w:r>
      <w:r>
        <w:t>”</w:t>
      </w:r>
      <w:r w:rsidR="00041079" w:rsidRPr="00041079">
        <w:t>.</w:t>
      </w:r>
    </w:p>
    <w:p w14:paraId="5E68F953" w14:textId="69958CE2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i prowadzenie szkoleń, kursów i warsztatów dla członków rodzin osób niepełnosprawnych, opiekunów, kadry i wolontariuszy bezpośrednio zaangażowanych  w proces rehabilitacji zawodowej lub społecznej osób niepełnosprawnych, ze szczególnym uwzględnieniem zagadnień dotyczących procesu integracji osób niepełnosprawnych w najbliższym środowisku i społeczności lokalnej, zwiększania ich aktywności życiowej i zaradności osobistej oraz niezależności ekonomicznej, podnoszenia umiejętności pracy  z osobami niepełnosprawnymi, w tym sprawowania nad nimi opieki i udzielania pomocy w procesie ich rehabilitacji</w:t>
      </w:r>
      <w:r>
        <w:t>”</w:t>
      </w:r>
      <w:r w:rsidR="00041079" w:rsidRPr="00041079">
        <w:t>.</w:t>
      </w:r>
    </w:p>
    <w:p w14:paraId="7C31D23F" w14:textId="7D2E1CEF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Prowadzenie grupowych i indywidualnych zajęć, które: </w:t>
      </w:r>
    </w:p>
    <w:p w14:paraId="1E5BA6B6" w14:textId="0BA66AC6" w:rsidR="00041079" w:rsidRPr="00041079" w:rsidRDefault="00041079" w:rsidP="00B20106">
      <w:pPr>
        <w:pStyle w:val="Akapitzlist"/>
        <w:numPr>
          <w:ilvl w:val="0"/>
          <w:numId w:val="4"/>
        </w:numPr>
        <w:tabs>
          <w:tab w:val="left" w:leader="dot" w:pos="8222"/>
        </w:tabs>
        <w:spacing w:before="120"/>
      </w:pPr>
      <w:r w:rsidRPr="00041079">
        <w:t xml:space="preserve">mają na celu nabywanie, rozwijanie i podtrzymywanie umiejętności </w:t>
      </w:r>
      <w:r w:rsidR="00B20106">
        <w:t>n</w:t>
      </w:r>
      <w:r w:rsidRPr="00041079">
        <w:t xml:space="preserve">iezbędnych do samodzielnego funkcjonowania osób niepełnosprawnych, </w:t>
      </w:r>
    </w:p>
    <w:p w14:paraId="3D175648" w14:textId="30CEEB8C" w:rsidR="00041079" w:rsidRPr="00041079" w:rsidRDefault="00041079" w:rsidP="00B20106">
      <w:pPr>
        <w:pStyle w:val="Akapitzlist"/>
        <w:numPr>
          <w:ilvl w:val="0"/>
          <w:numId w:val="4"/>
        </w:numPr>
        <w:tabs>
          <w:tab w:val="left" w:leader="dot" w:pos="8222"/>
        </w:tabs>
        <w:spacing w:before="120"/>
      </w:pPr>
      <w:r w:rsidRPr="00041079">
        <w:t>rozwijają umiejętności sprawnego komunikowania się z otoczeniem osób z</w:t>
      </w:r>
      <w:r w:rsidR="001F5BD5">
        <w:t> </w:t>
      </w:r>
      <w:r w:rsidRPr="00041079">
        <w:t xml:space="preserve">uszkodzeniami słuchu, mowy, z autyzmem i z niepełnosprawnością intelektualną, </w:t>
      </w:r>
    </w:p>
    <w:p w14:paraId="4355CA8B" w14:textId="146A97E1" w:rsidR="00041079" w:rsidRPr="00041079" w:rsidRDefault="00041079" w:rsidP="00B20106">
      <w:pPr>
        <w:pStyle w:val="Akapitzlist"/>
        <w:numPr>
          <w:ilvl w:val="0"/>
          <w:numId w:val="4"/>
        </w:numPr>
        <w:tabs>
          <w:tab w:val="left" w:leader="dot" w:pos="8222"/>
        </w:tabs>
        <w:spacing w:before="120"/>
      </w:pPr>
      <w:r w:rsidRPr="00041079">
        <w:t>usprawniają i wspierają funkcjonowanie osób z autyzmem i</w:t>
      </w:r>
      <w:r w:rsidR="001F5BD5">
        <w:t> </w:t>
      </w:r>
      <w:r w:rsidRPr="00041079">
        <w:t>z</w:t>
      </w:r>
      <w:r w:rsidR="001F5BD5">
        <w:t> </w:t>
      </w:r>
      <w:r w:rsidRPr="00041079">
        <w:t>niepełnosprawnością intelektualną w różnych rolach społecznych i</w:t>
      </w:r>
      <w:r w:rsidR="001F5BD5">
        <w:t> </w:t>
      </w:r>
      <w:r w:rsidRPr="00041079">
        <w:t>w</w:t>
      </w:r>
      <w:r w:rsidR="001F5BD5">
        <w:t> </w:t>
      </w:r>
      <w:r w:rsidRPr="00041079">
        <w:t>różnych środowiskach</w:t>
      </w:r>
      <w:r w:rsidR="00FA1306">
        <w:t>”</w:t>
      </w:r>
      <w:r w:rsidRPr="00041079">
        <w:t>.</w:t>
      </w:r>
    </w:p>
    <w:p w14:paraId="4D480DC9" w14:textId="112EB902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Organizowanie i prowadzenie zintegrowanych działań na rzecz włączania osób niepełnosprawnych w rynek pracy, w szczególności przez: </w:t>
      </w:r>
    </w:p>
    <w:p w14:paraId="6045C94F" w14:textId="77777777" w:rsidR="00041079" w:rsidRPr="00041079" w:rsidRDefault="00041079" w:rsidP="00B20106">
      <w:pPr>
        <w:pStyle w:val="Akapitzlist"/>
        <w:numPr>
          <w:ilvl w:val="0"/>
          <w:numId w:val="5"/>
        </w:numPr>
        <w:tabs>
          <w:tab w:val="left" w:leader="dot" w:pos="8222"/>
        </w:tabs>
        <w:spacing w:before="120"/>
      </w:pPr>
      <w:r w:rsidRPr="00041079">
        <w:t xml:space="preserve">doradztwo zawodowe, </w:t>
      </w:r>
    </w:p>
    <w:p w14:paraId="7048CE1D" w14:textId="5F491AF6" w:rsidR="00041079" w:rsidRPr="00041079" w:rsidRDefault="00041079" w:rsidP="00B20106">
      <w:pPr>
        <w:pStyle w:val="Akapitzlist"/>
        <w:numPr>
          <w:ilvl w:val="0"/>
          <w:numId w:val="5"/>
        </w:numPr>
        <w:tabs>
          <w:tab w:val="left" w:leader="dot" w:pos="8222"/>
        </w:tabs>
        <w:spacing w:before="120"/>
      </w:pPr>
      <w:r w:rsidRPr="00041079">
        <w:t xml:space="preserve">przygotowanie i wdrożenie indywidualnego planu drogi życiowej i zawodowej, </w:t>
      </w:r>
    </w:p>
    <w:p w14:paraId="34181663" w14:textId="4016A821" w:rsidR="00041079" w:rsidRPr="00041079" w:rsidRDefault="00041079" w:rsidP="00B20106">
      <w:pPr>
        <w:pStyle w:val="Akapitzlist"/>
        <w:numPr>
          <w:ilvl w:val="0"/>
          <w:numId w:val="5"/>
        </w:numPr>
        <w:tabs>
          <w:tab w:val="left" w:leader="dot" w:pos="8222"/>
        </w:tabs>
        <w:spacing w:before="120"/>
      </w:pPr>
      <w:r w:rsidRPr="00041079">
        <w:t>prowadzenie specjalistycznego poradnictwa zawodowego i pośrednictwa pracy, mających na celu przygotowanie do aktywnego poszukiwania pracy i</w:t>
      </w:r>
      <w:r w:rsidR="001F5BD5">
        <w:t> </w:t>
      </w:r>
      <w:r w:rsidRPr="00041079">
        <w:t>utrzymania w zatrudnieniu osób niepełnosprawnych</w:t>
      </w:r>
      <w:r w:rsidR="00FA1306">
        <w:t>”</w:t>
      </w:r>
      <w:r w:rsidRPr="00041079">
        <w:t>.</w:t>
      </w:r>
    </w:p>
    <w:p w14:paraId="1B1FA484" w14:textId="76CE323F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regionalnych imprez kulturalnych, sportowych, turystycznych i</w:t>
      </w:r>
      <w:r w:rsidR="001F5BD5">
        <w:t> </w:t>
      </w:r>
      <w:r w:rsidR="00041079" w:rsidRPr="00041079">
        <w:t>rekreacyjnych dla osób niepełnosprawnych wspierających ich aktywność w tych dziedzinach</w:t>
      </w:r>
      <w:r>
        <w:t>”</w:t>
      </w:r>
      <w:r w:rsidR="00041079" w:rsidRPr="00041079">
        <w:t>.</w:t>
      </w:r>
    </w:p>
    <w:p w14:paraId="27F7198C" w14:textId="31FE3465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i prowadzenie szkoleń dla tłumaczy języka migowego oraz tłumaczy – przewodników</w:t>
      </w:r>
      <w:r>
        <w:t>”</w:t>
      </w:r>
      <w:r w:rsidR="00041079" w:rsidRPr="00041079">
        <w:t>.</w:t>
      </w:r>
    </w:p>
    <w:p w14:paraId="4D9BCF2C" w14:textId="539358BF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lastRenderedPageBreak/>
        <w:t>„</w:t>
      </w:r>
      <w:r w:rsidR="00041079" w:rsidRPr="00041079">
        <w:t>Promowanie aktywności osób niepełnosprawnych w różnych dziedzinach życia społecznego i zawodowego</w:t>
      </w:r>
      <w:r>
        <w:t>”</w:t>
      </w:r>
      <w:r w:rsidR="00041079" w:rsidRPr="00041079">
        <w:t>.</w:t>
      </w:r>
    </w:p>
    <w:p w14:paraId="6D67B77A" w14:textId="32114E47" w:rsidR="00041079" w:rsidRPr="00041079" w:rsidRDefault="00FA1306" w:rsidP="00B20106">
      <w:pPr>
        <w:pStyle w:val="Akapitzlist"/>
        <w:numPr>
          <w:ilvl w:val="0"/>
          <w:numId w:val="3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Świadczenie usług wspierających, które mają na celu umożliwienie lub wspomaganie niezależnego życia osób niepełnosprawnych, w szczególności usług asystencji </w:t>
      </w:r>
      <w:r w:rsidR="00C555DB">
        <w:t>o</w:t>
      </w:r>
      <w:r w:rsidR="00041079" w:rsidRPr="00041079">
        <w:t>sobistej</w:t>
      </w:r>
      <w:r>
        <w:t>”</w:t>
      </w:r>
      <w:r w:rsidR="00041079" w:rsidRPr="00041079">
        <w:t>.</w:t>
      </w:r>
    </w:p>
    <w:p w14:paraId="356684DC" w14:textId="0BFD10F7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4824D51A" w14:textId="77777777" w:rsidR="00041079" w:rsidRDefault="00041079" w:rsidP="00041079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6F821910" w14:textId="77777777" w:rsidR="00B20106" w:rsidRPr="00177F76" w:rsidRDefault="00B20106" w:rsidP="00B20106">
      <w:pPr>
        <w:numPr>
          <w:ilvl w:val="0"/>
          <w:numId w:val="6"/>
        </w:numPr>
        <w:contextualSpacing/>
      </w:pPr>
      <w:r w:rsidRPr="00177F76">
        <w:t xml:space="preserve">Administratorem danych osobowych jest </w:t>
      </w:r>
      <w:r>
        <w:t>Mazowieckie Centrum Polityki Społecznej</w:t>
      </w:r>
      <w:r w:rsidRPr="00177F76">
        <w:t xml:space="preserve">, dane kontaktowe: ul. </w:t>
      </w:r>
      <w:r>
        <w:t>Grzybowska 80/82</w:t>
      </w:r>
      <w:r w:rsidRPr="00177F76">
        <w:t xml:space="preserve">, </w:t>
      </w:r>
      <w:r>
        <w:t>00-844 Warszawa</w:t>
      </w:r>
      <w:r w:rsidRPr="00177F76">
        <w:t xml:space="preserve">, tel. </w:t>
      </w:r>
      <w:r>
        <w:t>22 376 85 00</w:t>
      </w:r>
      <w:r w:rsidRPr="00177F76">
        <w:t xml:space="preserve">, e-mail: </w:t>
      </w:r>
      <w:hyperlink r:id="rId9" w:history="1">
        <w:r w:rsidRPr="004E70D4">
          <w:rPr>
            <w:rStyle w:val="Hipercze"/>
            <w:b/>
            <w:bCs/>
          </w:rPr>
          <w:t>mcps@mcps.com.pl</w:t>
        </w:r>
      </w:hyperlink>
      <w:r w:rsidRPr="00177F76">
        <w:t xml:space="preserve">, </w:t>
      </w:r>
      <w:hyperlink r:id="rId10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>
        <w:rPr>
          <w:b/>
          <w:bCs/>
          <w:color w:val="467886" w:themeColor="hyperlink"/>
          <w:u w:val="single"/>
        </w:rPr>
        <w:t>: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 xml:space="preserve"> adres skrzynki AE:PL-15618-94683-VHCVG-29</w:t>
      </w:r>
      <w:r w:rsidRPr="00177F76">
        <w:t>.</w:t>
      </w:r>
    </w:p>
    <w:p w14:paraId="6D087E89" w14:textId="77777777" w:rsidR="00B20106" w:rsidRPr="00177F76" w:rsidRDefault="00B20106" w:rsidP="00B20106">
      <w:pPr>
        <w:numPr>
          <w:ilvl w:val="0"/>
          <w:numId w:val="6"/>
        </w:numPr>
        <w:contextualSpacing/>
      </w:pPr>
      <w:r>
        <w:t xml:space="preserve">Administrator wyznaczył inspektora ochrony danych, z którym można skontaktować się mailowo na </w:t>
      </w:r>
      <w:hyperlink r:id="rId11" w:history="1">
        <w:r w:rsidRPr="004E70D4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9EB3431" w14:textId="77777777" w:rsidR="00B20106" w:rsidRPr="00177F76" w:rsidRDefault="00B20106" w:rsidP="00B20106">
      <w:pPr>
        <w:numPr>
          <w:ilvl w:val="0"/>
          <w:numId w:val="6"/>
        </w:numPr>
        <w:contextualSpacing/>
      </w:pPr>
      <w:r>
        <w:t>Pani/Pana d</w:t>
      </w:r>
      <w:r w:rsidRPr="00177F76">
        <w:t xml:space="preserve">ane osobowe:  </w:t>
      </w:r>
    </w:p>
    <w:p w14:paraId="4F3E47B1" w14:textId="31D786D9" w:rsidR="00B20106" w:rsidRPr="00177F76" w:rsidRDefault="00B20106" w:rsidP="00B20106">
      <w:pPr>
        <w:pStyle w:val="Akapitzlist"/>
        <w:numPr>
          <w:ilvl w:val="1"/>
          <w:numId w:val="6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1F5BD5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23512FF0" w14:textId="77777777" w:rsidR="00B20106" w:rsidRPr="002F39F8" w:rsidRDefault="00B20106" w:rsidP="00B20106">
      <w:pPr>
        <w:pStyle w:val="Akapitzlist"/>
        <w:numPr>
          <w:ilvl w:val="1"/>
          <w:numId w:val="6"/>
        </w:numPr>
        <w:spacing w:after="0"/>
        <w:ind w:left="714" w:hanging="357"/>
        <w:contextualSpacing w:val="0"/>
      </w:pPr>
      <w:r w:rsidRPr="002F39F8">
        <w:t xml:space="preserve">mogą być udostępnione podmiotom uprawnionym do ich otrzymania na podstawie przepisów prawa oraz świadczącym obsługę administracyjno-organizacyjną </w:t>
      </w:r>
      <w:r>
        <w:t>Mazowieckiego Centrum Polityki Społecznej</w:t>
      </w:r>
      <w:r w:rsidRPr="002F39F8">
        <w:t>;</w:t>
      </w:r>
    </w:p>
    <w:p w14:paraId="7CA8CD78" w14:textId="77777777" w:rsidR="00B20106" w:rsidRPr="00177F76" w:rsidRDefault="00B20106" w:rsidP="00B20106">
      <w:pPr>
        <w:numPr>
          <w:ilvl w:val="1"/>
          <w:numId w:val="6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2" w:history="1">
        <w:r w:rsidRPr="00E4569B">
          <w:t>ustawy</w:t>
        </w:r>
        <w:r>
          <w:t xml:space="preserve"> z dnia 14 lipca 1984 r.</w:t>
        </w:r>
        <w:r w:rsidRPr="00E4569B">
          <w:t xml:space="preserve"> </w:t>
        </w:r>
        <w:r w:rsidRPr="00177F76">
          <w:rPr>
            <w:color w:val="467886" w:themeColor="hyperlink"/>
            <w:u w:val="single"/>
          </w:rPr>
          <w:t>o narodowym zasobie archiwalnym i archiwach</w:t>
        </w:r>
      </w:hyperlink>
      <w:r w:rsidRPr="00177F76">
        <w:t>.</w:t>
      </w:r>
    </w:p>
    <w:p w14:paraId="72DF7924" w14:textId="77777777" w:rsidR="00B20106" w:rsidRDefault="00B20106" w:rsidP="00B20106">
      <w:pPr>
        <w:numPr>
          <w:ilvl w:val="0"/>
          <w:numId w:val="6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0237405C" w14:textId="77777777" w:rsidR="00B20106" w:rsidRDefault="00B20106" w:rsidP="00B20106">
      <w:pPr>
        <w:pStyle w:val="Akapitzlist"/>
        <w:numPr>
          <w:ilvl w:val="1"/>
          <w:numId w:val="6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1CACBAA7" w14:textId="77777777" w:rsidR="00B20106" w:rsidRPr="005F5374" w:rsidRDefault="00B20106" w:rsidP="00B20106">
      <w:pPr>
        <w:pStyle w:val="Akapitzlist"/>
        <w:numPr>
          <w:ilvl w:val="1"/>
          <w:numId w:val="6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981591C" w14:textId="77777777" w:rsidR="00B20106" w:rsidRPr="00177F76" w:rsidRDefault="00B20106" w:rsidP="00B20106">
      <w:pPr>
        <w:numPr>
          <w:ilvl w:val="1"/>
          <w:numId w:val="6"/>
        </w:numPr>
        <w:spacing w:after="0"/>
        <w:ind w:left="714" w:hanging="357"/>
      </w:pPr>
      <w:r w:rsidRPr="00177F76">
        <w:t xml:space="preserve">złożenia skargi do </w:t>
      </w:r>
      <w:hyperlink r:id="rId13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624459BE" w14:textId="77777777" w:rsidR="00B20106" w:rsidRPr="00177F76" w:rsidRDefault="00B20106" w:rsidP="00B20106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7333AE4E" w14:textId="7736B73A" w:rsidR="00B20106" w:rsidRDefault="00B20106" w:rsidP="00B20106">
      <w:pPr>
        <w:pStyle w:val="Akapitzlist"/>
        <w:numPr>
          <w:ilvl w:val="0"/>
          <w:numId w:val="7"/>
        </w:numPr>
        <w:spacing w:after="0"/>
        <w:contextualSpacing w:val="0"/>
      </w:pPr>
      <w:r>
        <w:t>Administratorem danych osobowych osób reprezentujących Zleceniobiorcę oraz osób wskazanych przez Zleceniobiorcę jako osoby do kontaktu jest Mazowieckie Centrum Polityki Społecznej, dane kontaktowe: ul. Grzybows</w:t>
      </w:r>
      <w:r w:rsidR="005C19B2">
        <w:t xml:space="preserve">ka 80/82, 00-844 Warszawa, tel. </w:t>
      </w:r>
      <w:r>
        <w:t xml:space="preserve">22 376 85 00, e-mail: </w:t>
      </w:r>
      <w:hyperlink r:id="rId14" w:history="1">
        <w:r w:rsidRPr="006456A0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5" w:history="1">
        <w:r w:rsidRPr="008A029F">
          <w:rPr>
            <w:rStyle w:val="Hipercze"/>
            <w:b/>
            <w:bCs/>
          </w:rPr>
          <w:t>e-Doręczenia</w:t>
        </w:r>
      </w:hyperlink>
      <w:r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 xml:space="preserve">: </w:t>
      </w:r>
      <w:r w:rsidRPr="00FB469C">
        <w:rPr>
          <w:rFonts w:ascii="Arial" w:hAnsi="Arial" w:cs="Arial"/>
          <w:color w:val="0A0000"/>
          <w:sz w:val="21"/>
          <w:szCs w:val="21"/>
          <w:shd w:val="clear" w:color="auto" w:fill="FFFFFF"/>
        </w:rPr>
        <w:t>adres skrzynki</w:t>
      </w:r>
      <w:r w:rsidRPr="00A54179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AE:PL-15618-94683-VHCVG-29</w:t>
      </w:r>
      <w:r w:rsidRPr="008A029F">
        <w:t>.</w:t>
      </w:r>
    </w:p>
    <w:p w14:paraId="20B2CFD6" w14:textId="77777777" w:rsidR="00B20106" w:rsidRPr="0086228D" w:rsidRDefault="00B20106" w:rsidP="00B20106">
      <w:pPr>
        <w:numPr>
          <w:ilvl w:val="0"/>
          <w:numId w:val="7"/>
        </w:numPr>
        <w:spacing w:after="0"/>
        <w:ind w:left="357" w:hanging="357"/>
      </w:pPr>
      <w:r w:rsidRPr="0086228D">
        <w:t xml:space="preserve">Administrator wyznaczył inspektora ochrony danych, z którym można skontaktować się mailowo na </w:t>
      </w:r>
      <w:hyperlink r:id="rId16" w:history="1">
        <w:r w:rsidRPr="0086228D">
          <w:rPr>
            <w:rStyle w:val="Hipercze"/>
            <w:b/>
            <w:bCs/>
          </w:rPr>
          <w:t>iod@mcps.com.pl</w:t>
        </w:r>
      </w:hyperlink>
      <w:r w:rsidRPr="0086228D">
        <w:t>.</w:t>
      </w:r>
    </w:p>
    <w:p w14:paraId="06DC14FF" w14:textId="77777777" w:rsidR="00B20106" w:rsidRPr="0086228D" w:rsidRDefault="00B20106" w:rsidP="00B20106">
      <w:pPr>
        <w:pStyle w:val="Akapitzlist"/>
        <w:numPr>
          <w:ilvl w:val="0"/>
          <w:numId w:val="7"/>
        </w:numPr>
      </w:pPr>
      <w:r>
        <w:t>Dane osobowe:</w:t>
      </w:r>
    </w:p>
    <w:p w14:paraId="441E1C5B" w14:textId="77777777" w:rsidR="00B20106" w:rsidRPr="002C105B" w:rsidRDefault="00B20106" w:rsidP="00B20106">
      <w:pPr>
        <w:pStyle w:val="Akapitzlist"/>
        <w:numPr>
          <w:ilvl w:val="1"/>
          <w:numId w:val="7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52329EDB" w14:textId="77777777" w:rsidR="00B20106" w:rsidRDefault="00B20106" w:rsidP="00B20106">
      <w:pPr>
        <w:pStyle w:val="Akapitzlist"/>
        <w:numPr>
          <w:ilvl w:val="1"/>
          <w:numId w:val="7"/>
        </w:numPr>
      </w:pPr>
      <w:r>
        <w:t xml:space="preserve">osób wskazanych przez Zleceniobiorcę jako osoby do kontaktu (imię i nazwisko, służbowe dane kontaktowe, miejsce pracy) będą przetwarzane w prawnie </w:t>
      </w:r>
      <w:r>
        <w:lastRenderedPageBreak/>
        <w:t>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7B05228E" w14:textId="77777777" w:rsidR="00B20106" w:rsidRPr="00AA1575" w:rsidRDefault="00B20106" w:rsidP="00B20106">
      <w:pPr>
        <w:pStyle w:val="Akapitzlist"/>
        <w:numPr>
          <w:ilvl w:val="1"/>
          <w:numId w:val="7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>
        <w:t>Mazowieckiego Centrum Polityki Społecznej</w:t>
      </w:r>
      <w:r w:rsidRPr="00AA1575">
        <w:t>;</w:t>
      </w:r>
    </w:p>
    <w:p w14:paraId="0F0B8A1D" w14:textId="77777777" w:rsidR="00B20106" w:rsidRDefault="00B20106" w:rsidP="00B20106">
      <w:pPr>
        <w:pStyle w:val="Akapitzlist"/>
        <w:numPr>
          <w:ilvl w:val="1"/>
          <w:numId w:val="7"/>
        </w:numPr>
      </w:pPr>
      <w:r w:rsidRPr="00A35FEE">
        <w:t xml:space="preserve">będą przechowywane nie dłużej niż to wynika z przepisów </w:t>
      </w:r>
      <w:hyperlink r:id="rId17" w:history="1">
        <w:r w:rsidRPr="00E4569B">
          <w:rPr>
            <w:rStyle w:val="Hipercze"/>
            <w:color w:val="auto"/>
            <w:u w:val="none"/>
          </w:rPr>
          <w:t>ustawy</w:t>
        </w:r>
        <w:r>
          <w:rPr>
            <w:rStyle w:val="Hipercze"/>
            <w:color w:val="auto"/>
            <w:u w:val="none"/>
          </w:rPr>
          <w:t xml:space="preserve"> z dnia 14 lipca 1983 r.</w:t>
        </w:r>
        <w:r w:rsidRPr="00E4569B">
          <w:rPr>
            <w:rStyle w:val="Hipercze"/>
            <w:color w:val="auto"/>
            <w:u w:val="none"/>
          </w:rPr>
          <w:t xml:space="preserve"> </w:t>
        </w:r>
        <w:r w:rsidRPr="00A35FEE">
          <w:rPr>
            <w:rStyle w:val="Hipercze"/>
          </w:rPr>
          <w:t>o narodowym zasobie archiwalnym i archiwach</w:t>
        </w:r>
      </w:hyperlink>
      <w:r w:rsidRPr="00A35FEE">
        <w:t>.</w:t>
      </w:r>
    </w:p>
    <w:p w14:paraId="48BE3CFF" w14:textId="77777777" w:rsidR="00B20106" w:rsidRDefault="00B20106" w:rsidP="00B20106">
      <w:pPr>
        <w:pStyle w:val="Akapitzlist"/>
        <w:numPr>
          <w:ilvl w:val="0"/>
          <w:numId w:val="7"/>
        </w:numPr>
      </w:pPr>
      <w:r>
        <w:t>W granicach i na zasadach opisanych w przepisach prawa, osobom, o których mowa w ust. 3 pkt 1 i 2 przysługuje prawo:</w:t>
      </w:r>
    </w:p>
    <w:p w14:paraId="4536E0E6" w14:textId="77777777" w:rsidR="00B20106" w:rsidRDefault="00B20106" w:rsidP="00B20106">
      <w:pPr>
        <w:pStyle w:val="Akapitzlist"/>
        <w:numPr>
          <w:ilvl w:val="1"/>
          <w:numId w:val="7"/>
        </w:numPr>
      </w:pPr>
      <w:r>
        <w:t>żądania dostępu do swoich danych osobowych, ich sprostowania, usunięcia, ograniczenia przetwarzania;</w:t>
      </w:r>
    </w:p>
    <w:p w14:paraId="655E9E5C" w14:textId="77777777" w:rsidR="00B20106" w:rsidRDefault="00B20106" w:rsidP="00B20106">
      <w:pPr>
        <w:pStyle w:val="Akapitzlist"/>
        <w:numPr>
          <w:ilvl w:val="1"/>
          <w:numId w:val="7"/>
        </w:numPr>
        <w:spacing w:before="120"/>
        <w:ind w:left="714" w:hanging="357"/>
        <w:contextualSpacing w:val="0"/>
      </w:pPr>
      <w:r>
        <w:t xml:space="preserve">złożenia skargi do </w:t>
      </w:r>
      <w:hyperlink r:id="rId18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79EE2235" w14:textId="77777777" w:rsidR="00B20106" w:rsidRDefault="00B20106" w:rsidP="00B20106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18F28887" w14:textId="03077922" w:rsidR="001A4764" w:rsidRPr="004F7645" w:rsidRDefault="00B20106" w:rsidP="00B20106">
      <w:pPr>
        <w:pStyle w:val="Akapitzlist"/>
        <w:numPr>
          <w:ilvl w:val="0"/>
          <w:numId w:val="7"/>
        </w:numPr>
      </w:pPr>
      <w:r>
        <w:t>Zleceniobiorca jest zobowiązany do przekazania zapisów niniejszej klauzuli wszystkim osobom fizycznym wymienionym w ust. 3 pkt 1 i 2.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09CD5BC-D699-4CED-B189-551BF6085219}"/>
    <w:embedBold r:id="rId2" w:fontKey="{A6CE2D99-E1E4-49DC-A6DA-A22CC0F04E57}"/>
    <w:embedItalic r:id="rId3" w:fontKey="{974F07A5-C755-4C4D-900F-4281293B2D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12251A7-E0EA-4FF1-94F0-9B59A1501BCC}"/>
    <w:embedBold r:id="rId5" w:fontKey="{82D12FE1-3E08-412D-A011-C931F1E37E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0C31DD5-59AB-43F8-B80D-D0CC45551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223C4BB6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19B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19B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F7CE6"/>
    <w:multiLevelType w:val="hybridMultilevel"/>
    <w:tmpl w:val="BF86EB70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DF419A6"/>
    <w:multiLevelType w:val="hybridMultilevel"/>
    <w:tmpl w:val="32F07CB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CC1718A"/>
    <w:multiLevelType w:val="hybridMultilevel"/>
    <w:tmpl w:val="955C6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2F67582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BF"/>
    <w:rsid w:val="00041079"/>
    <w:rsid w:val="0004594B"/>
    <w:rsid w:val="000560C8"/>
    <w:rsid w:val="000565D4"/>
    <w:rsid w:val="000570A1"/>
    <w:rsid w:val="00085D27"/>
    <w:rsid w:val="0008749B"/>
    <w:rsid w:val="000B38EB"/>
    <w:rsid w:val="0010244D"/>
    <w:rsid w:val="0010493D"/>
    <w:rsid w:val="00132DA7"/>
    <w:rsid w:val="001A4764"/>
    <w:rsid w:val="001D045C"/>
    <w:rsid w:val="001E2864"/>
    <w:rsid w:val="001E5673"/>
    <w:rsid w:val="001F5BD5"/>
    <w:rsid w:val="002123A8"/>
    <w:rsid w:val="00222C52"/>
    <w:rsid w:val="00224294"/>
    <w:rsid w:val="00235FCC"/>
    <w:rsid w:val="002363F4"/>
    <w:rsid w:val="0027561C"/>
    <w:rsid w:val="002A6062"/>
    <w:rsid w:val="002A7EA1"/>
    <w:rsid w:val="002E5899"/>
    <w:rsid w:val="00303F6D"/>
    <w:rsid w:val="00335C85"/>
    <w:rsid w:val="00360E19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B6EDE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19B2"/>
    <w:rsid w:val="00636712"/>
    <w:rsid w:val="00641635"/>
    <w:rsid w:val="006455AB"/>
    <w:rsid w:val="00652A76"/>
    <w:rsid w:val="0066578F"/>
    <w:rsid w:val="006900A1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73E46"/>
    <w:rsid w:val="00AC2208"/>
    <w:rsid w:val="00AE0576"/>
    <w:rsid w:val="00B074F4"/>
    <w:rsid w:val="00B20106"/>
    <w:rsid w:val="00B35DF3"/>
    <w:rsid w:val="00B40CF6"/>
    <w:rsid w:val="00B522F1"/>
    <w:rsid w:val="00B578D4"/>
    <w:rsid w:val="00B60A5D"/>
    <w:rsid w:val="00B66A20"/>
    <w:rsid w:val="00B93051"/>
    <w:rsid w:val="00B96510"/>
    <w:rsid w:val="00BF4ACD"/>
    <w:rsid w:val="00BF5201"/>
    <w:rsid w:val="00C41589"/>
    <w:rsid w:val="00C555DB"/>
    <w:rsid w:val="00C6442C"/>
    <w:rsid w:val="00C95461"/>
    <w:rsid w:val="00CA4E1D"/>
    <w:rsid w:val="00D47697"/>
    <w:rsid w:val="00D64694"/>
    <w:rsid w:val="00D6721D"/>
    <w:rsid w:val="00D80EF3"/>
    <w:rsid w:val="00D86E60"/>
    <w:rsid w:val="00D918ED"/>
    <w:rsid w:val="00D94E5B"/>
    <w:rsid w:val="00DD07FD"/>
    <w:rsid w:val="00DD1087"/>
    <w:rsid w:val="00E30C50"/>
    <w:rsid w:val="00E330A2"/>
    <w:rsid w:val="00E37244"/>
    <w:rsid w:val="00E40F50"/>
    <w:rsid w:val="00E616CC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A1306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2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2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041079"/>
  </w:style>
  <w:style w:type="paragraph" w:styleId="Tekstdymka">
    <w:name w:val="Balloon Text"/>
    <w:basedOn w:val="Normalny"/>
    <w:link w:val="TekstdymkaZnak"/>
    <w:uiPriority w:val="99"/>
    <w:semiHidden/>
    <w:unhideWhenUsed/>
    <w:rsid w:val="00E61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odo.gov.pl/pl/526/2464" TargetMode="External"/><Relationship Id="rId18" Type="http://schemas.openxmlformats.org/officeDocument/2006/relationships/hyperlink" Target="https://uodo.gov.pl/pl/526/24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sap.sejm.gov.pl/isap.nsf/DocDetails.xsp?id=WDU19830380173" TargetMode="External"/><Relationship Id="rId17" Type="http://schemas.openxmlformats.org/officeDocument/2006/relationships/hyperlink" Target="https://isap.sejm.gov.pl/isap.nsf/DocDetails.xsp?id=WDU19830380173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od@mcps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cps.com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e-doreczenia" TargetMode="External"/><Relationship Id="rId10" Type="http://schemas.openxmlformats.org/officeDocument/2006/relationships/hyperlink" Target="https://www.gov.pl/web/e-doreczeni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cps@mcps.com.pl" TargetMode="External"/><Relationship Id="rId14" Type="http://schemas.openxmlformats.org/officeDocument/2006/relationships/hyperlink" Target="mailto:mcps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61307-045B-431D-A9F9-61C1C2F7E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1177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Katarzyna Warmijak</cp:lastModifiedBy>
  <cp:revision>5</cp:revision>
  <cp:lastPrinted>2026-04-15T11:44:00Z</cp:lastPrinted>
  <dcterms:created xsi:type="dcterms:W3CDTF">2026-04-09T11:50:00Z</dcterms:created>
  <dcterms:modified xsi:type="dcterms:W3CDTF">2026-04-15T11:44:00Z</dcterms:modified>
</cp:coreProperties>
</file>