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6299" w14:textId="15680266" w:rsidR="00807524" w:rsidRPr="003D5432" w:rsidRDefault="00807524" w:rsidP="003D5432">
      <w:pPr>
        <w:pStyle w:val="Nagwek1"/>
      </w:pPr>
      <w:r w:rsidRPr="003D5432">
        <w:t>Wzór klauzuli informacyjnej wraz z instrukcją jego wypełnienia</w:t>
      </w:r>
      <w:r w:rsidR="00394045" w:rsidRPr="003D5432">
        <w:t xml:space="preserve"> – do zadań publicznych, zleconych przez Województwo Mazowieckie</w:t>
      </w:r>
    </w:p>
    <w:p w14:paraId="1DCD45D7" w14:textId="77777777" w:rsidR="00807524" w:rsidRPr="003D5432" w:rsidRDefault="00807524" w:rsidP="003D5432">
      <w:pPr>
        <w:rPr>
          <w:rFonts w:ascii="Aptos" w:hAnsi="Aptos"/>
          <w:b/>
          <w:bCs/>
        </w:rPr>
      </w:pPr>
    </w:p>
    <w:p w14:paraId="6F5A7F27" w14:textId="19FE2093" w:rsidR="009C4AC7" w:rsidRPr="003D5432" w:rsidRDefault="00871DF8" w:rsidP="003D5432">
      <w:pPr>
        <w:spacing w:after="0"/>
        <w:rPr>
          <w:rFonts w:ascii="Aptos" w:hAnsi="Aptos"/>
        </w:rPr>
      </w:pPr>
      <w:r w:rsidRPr="003D5432">
        <w:rPr>
          <w:rFonts w:ascii="Aptos" w:hAnsi="Aptos"/>
        </w:rPr>
        <w:t>Administratorem danych osobowych jest [</w:t>
      </w:r>
      <w:r w:rsidR="003E66FF" w:rsidRPr="003D5432">
        <w:rPr>
          <w:rFonts w:ascii="Aptos" w:hAnsi="Aptos"/>
          <w:highlight w:val="yellow"/>
        </w:rPr>
        <w:t>nazwa, adres i dane kontaktowe do Państwa organizacji, a jeżeli wyznaczyliście Państwo inspektora ochrony danych, to również dane kontaktowe do niego</w:t>
      </w:r>
      <w:r w:rsidRPr="003D5432">
        <w:rPr>
          <w:rFonts w:ascii="Aptos" w:hAnsi="Aptos"/>
        </w:rPr>
        <w:t>].</w:t>
      </w:r>
    </w:p>
    <w:p w14:paraId="7A0AC564" w14:textId="0D5DCCB1" w:rsidR="00871DF8" w:rsidRPr="003D5432" w:rsidRDefault="00871DF8" w:rsidP="003D5432">
      <w:pPr>
        <w:spacing w:after="0"/>
        <w:rPr>
          <w:rFonts w:ascii="Aptos" w:hAnsi="Aptos"/>
        </w:rPr>
      </w:pPr>
      <w:r w:rsidRPr="003D5432">
        <w:rPr>
          <w:rFonts w:ascii="Aptos" w:hAnsi="Aptos"/>
        </w:rPr>
        <w:t>Państwa dane będą przetwarzane na podstawie [</w:t>
      </w:r>
      <w:r w:rsidR="003E66FF" w:rsidRPr="003D5432">
        <w:rPr>
          <w:rFonts w:ascii="Aptos" w:hAnsi="Aptos"/>
          <w:highlight w:val="yellow"/>
        </w:rPr>
        <w:t>w tym miejscu należy wskazać właściwy przepis z art. 6 lub 9 RODO – jest to uzależnione od tego, czego dotyczy zadanie publiczne i jak je</w:t>
      </w:r>
      <w:r w:rsidR="003D5432">
        <w:rPr>
          <w:rFonts w:ascii="Aptos" w:hAnsi="Aptos"/>
          <w:highlight w:val="yellow"/>
        </w:rPr>
        <w:t> </w:t>
      </w:r>
      <w:r w:rsidR="003E66FF" w:rsidRPr="003D5432">
        <w:rPr>
          <w:rFonts w:ascii="Aptos" w:hAnsi="Aptos"/>
          <w:highlight w:val="yellow"/>
        </w:rPr>
        <w:t>Państwo zaprojektowaliście; w razie wątpliwości zasadnym będzie zasięgnięcie specjalistycznej porady, np. prawnika</w:t>
      </w:r>
      <w:r w:rsidR="00E86B32" w:rsidRPr="003D5432">
        <w:rPr>
          <w:rFonts w:ascii="Aptos" w:hAnsi="Aptos"/>
          <w:highlight w:val="yellow"/>
        </w:rPr>
        <w:t xml:space="preserve">; w załączeniu znajdziecie Państwo wyciąg z </w:t>
      </w:r>
      <w:r w:rsidR="00807524" w:rsidRPr="003D5432">
        <w:rPr>
          <w:rFonts w:ascii="Aptos" w:hAnsi="Aptos"/>
          <w:highlight w:val="yellow"/>
        </w:rPr>
        <w:t>art. 6 RODO</w:t>
      </w:r>
      <w:r w:rsidRPr="003D5432">
        <w:rPr>
          <w:rFonts w:ascii="Aptos" w:hAnsi="Aptos"/>
        </w:rPr>
        <w:t>], w związku z realizacją zadania publicznego [</w:t>
      </w:r>
      <w:r w:rsidR="003E66FF" w:rsidRPr="003D5432">
        <w:rPr>
          <w:rFonts w:ascii="Aptos" w:hAnsi="Aptos"/>
          <w:highlight w:val="yellow"/>
        </w:rPr>
        <w:t>tu należy określić, jakie zadanie publiczne jest realizowane – jego nazwa lub objaśnienie, czego dotyczy</w:t>
      </w:r>
      <w:r w:rsidRPr="003D5432">
        <w:rPr>
          <w:rFonts w:ascii="Aptos" w:hAnsi="Aptos"/>
        </w:rPr>
        <w:t>].</w:t>
      </w:r>
    </w:p>
    <w:p w14:paraId="01D8E3BF" w14:textId="3D3B63CD" w:rsidR="00871DF8" w:rsidRPr="003D5432" w:rsidRDefault="00871DF8" w:rsidP="003D5432">
      <w:pPr>
        <w:spacing w:after="0"/>
        <w:rPr>
          <w:rFonts w:ascii="Aptos" w:hAnsi="Aptos"/>
        </w:rPr>
      </w:pPr>
      <w:r w:rsidRPr="003D5432">
        <w:rPr>
          <w:rFonts w:ascii="Aptos" w:hAnsi="Aptos"/>
        </w:rPr>
        <w:t>Dane te mogą zostać udostępnione [</w:t>
      </w:r>
      <w:r w:rsidR="003E66FF" w:rsidRPr="003D5432">
        <w:rPr>
          <w:rFonts w:ascii="Aptos" w:hAnsi="Aptos"/>
          <w:highlight w:val="yellow"/>
        </w:rPr>
        <w:t>zasadne jest wskazanie wszystkich podmiotów, które mogą mieć dostęp do danych osobowych, a jeżeli dane będą gdzieś publikowane, np. zdjęcia, to</w:t>
      </w:r>
      <w:r w:rsidR="003D5432">
        <w:rPr>
          <w:rFonts w:ascii="Aptos" w:hAnsi="Aptos"/>
          <w:highlight w:val="yellow"/>
        </w:rPr>
        <w:t> </w:t>
      </w:r>
      <w:r w:rsidR="003E66FF" w:rsidRPr="003D5432">
        <w:rPr>
          <w:rFonts w:ascii="Aptos" w:hAnsi="Aptos"/>
          <w:highlight w:val="yellow"/>
        </w:rPr>
        <w:t>również należy w tym miejscu o tym napisać</w:t>
      </w:r>
      <w:r w:rsidRPr="003D5432">
        <w:rPr>
          <w:rFonts w:ascii="Aptos" w:hAnsi="Aptos"/>
        </w:rPr>
        <w:t>].</w:t>
      </w:r>
    </w:p>
    <w:p w14:paraId="70D170A8" w14:textId="0905D83A" w:rsidR="001C550B" w:rsidRPr="003D5432" w:rsidRDefault="001C550B" w:rsidP="003D5432">
      <w:pPr>
        <w:spacing w:after="0"/>
        <w:rPr>
          <w:rFonts w:ascii="Aptos" w:hAnsi="Aptos"/>
        </w:rPr>
      </w:pPr>
      <w:r w:rsidRPr="003D5432">
        <w:rPr>
          <w:rFonts w:ascii="Aptos" w:hAnsi="Aptos"/>
        </w:rPr>
        <w:t>Dane będą przetwarzane [</w:t>
      </w:r>
      <w:r w:rsidRPr="003D5432">
        <w:rPr>
          <w:rFonts w:ascii="Aptos" w:hAnsi="Aptos"/>
          <w:highlight w:val="yellow"/>
        </w:rPr>
        <w:t>należy określić jak długo będą przechowywane/przetwarzane dane osobowe – precyzyjnie okres lub poprzez odniesienie do jakiegoś zdarzenia, np. zakończenia projek</w:t>
      </w:r>
      <w:r w:rsidR="006C2F2D" w:rsidRPr="003D5432">
        <w:rPr>
          <w:rFonts w:ascii="Aptos" w:hAnsi="Aptos"/>
          <w:highlight w:val="yellow"/>
        </w:rPr>
        <w:t>tu</w:t>
      </w:r>
      <w:r w:rsidR="006C2F2D" w:rsidRPr="003D5432">
        <w:rPr>
          <w:rFonts w:ascii="Aptos" w:hAnsi="Aptos"/>
        </w:rPr>
        <w:t>].</w:t>
      </w:r>
    </w:p>
    <w:p w14:paraId="33D8C4B2" w14:textId="2D1C7243" w:rsidR="00871DF8" w:rsidRPr="003D5432" w:rsidRDefault="00871DF8" w:rsidP="003D5432">
      <w:pPr>
        <w:spacing w:after="0"/>
        <w:rPr>
          <w:rFonts w:ascii="Aptos" w:hAnsi="Aptos"/>
        </w:rPr>
      </w:pPr>
      <w:r w:rsidRPr="003D5432">
        <w:rPr>
          <w:rFonts w:ascii="Aptos" w:hAnsi="Aptos"/>
        </w:rPr>
        <w:t>W granicach i na zasadach opisanych w przepisach o ochronie danych osobowych, przysługuje Państwu prawo żądania:</w:t>
      </w:r>
    </w:p>
    <w:p w14:paraId="375839F3" w14:textId="1CC2DA5B" w:rsidR="00871DF8" w:rsidRPr="003D5432" w:rsidRDefault="00871DF8" w:rsidP="003D5432">
      <w:pPr>
        <w:spacing w:after="0"/>
        <w:rPr>
          <w:rFonts w:ascii="Aptos" w:hAnsi="Aptos"/>
        </w:rPr>
      </w:pPr>
      <w:r w:rsidRPr="003D5432">
        <w:rPr>
          <w:rFonts w:ascii="Aptos" w:hAnsi="Aptos"/>
        </w:rPr>
        <w:t>[</w:t>
      </w:r>
      <w:r w:rsidR="00E86B32" w:rsidRPr="003D5432">
        <w:rPr>
          <w:rFonts w:ascii="Aptos" w:hAnsi="Aptos"/>
          <w:highlight w:val="yellow"/>
        </w:rPr>
        <w:t>należy wymienić przysługujące uprawnienia, zgodnie z załączoną tabelą</w:t>
      </w:r>
      <w:r w:rsidRPr="003D5432">
        <w:rPr>
          <w:rFonts w:ascii="Aptos" w:hAnsi="Aptos"/>
        </w:rPr>
        <w:t>]</w:t>
      </w:r>
    </w:p>
    <w:p w14:paraId="762E40E7" w14:textId="3A703250" w:rsidR="00871DF8" w:rsidRPr="003D5432" w:rsidRDefault="00871DF8" w:rsidP="003D5432">
      <w:pPr>
        <w:spacing w:after="0"/>
        <w:rPr>
          <w:rFonts w:ascii="Aptos" w:hAnsi="Aptos"/>
        </w:rPr>
      </w:pPr>
      <w:r w:rsidRPr="003D5432">
        <w:rPr>
          <w:rFonts w:ascii="Aptos" w:hAnsi="Aptos"/>
        </w:rPr>
        <w:t>Ponadto mają Państwo prawo złożyć skargę dotyczącą przetwarzania danych osobowych do</w:t>
      </w:r>
      <w:r w:rsidR="003D5432">
        <w:rPr>
          <w:rFonts w:ascii="Aptos" w:hAnsi="Aptos"/>
        </w:rPr>
        <w:t> </w:t>
      </w:r>
      <w:hyperlink r:id="rId8" w:history="1">
        <w:r w:rsidRPr="003D5432">
          <w:rPr>
            <w:rStyle w:val="Hipercze"/>
            <w:rFonts w:ascii="Aptos" w:hAnsi="Aptos"/>
          </w:rPr>
          <w:t>Prezesa Urzędu Ochrony Danych Osobowych</w:t>
        </w:r>
      </w:hyperlink>
      <w:r w:rsidRPr="003D5432">
        <w:rPr>
          <w:rFonts w:ascii="Aptos" w:hAnsi="Aptos"/>
        </w:rPr>
        <w:t>.</w:t>
      </w:r>
    </w:p>
    <w:p w14:paraId="68EF8CD9" w14:textId="535DF28C" w:rsidR="00871DF8" w:rsidRPr="003D5432" w:rsidRDefault="00871DF8" w:rsidP="003D5432">
      <w:pPr>
        <w:spacing w:after="0"/>
        <w:rPr>
          <w:rFonts w:ascii="Aptos" w:hAnsi="Aptos"/>
        </w:rPr>
      </w:pPr>
      <w:r w:rsidRPr="003D5432">
        <w:rPr>
          <w:rFonts w:ascii="Aptos" w:hAnsi="Aptos"/>
        </w:rPr>
        <w:t>Podanie danych osobowych jest dobrowolne, jednak niezbędne do [</w:t>
      </w:r>
      <w:r w:rsidR="00CD469B" w:rsidRPr="003D5432">
        <w:rPr>
          <w:rFonts w:ascii="Aptos" w:hAnsi="Aptos"/>
          <w:highlight w:val="yellow"/>
        </w:rPr>
        <w:t>należy napisać, co się stanie</w:t>
      </w:r>
      <w:r w:rsidR="00E86B32" w:rsidRPr="003D5432">
        <w:rPr>
          <w:rFonts w:ascii="Aptos" w:hAnsi="Aptos"/>
          <w:highlight w:val="yellow"/>
        </w:rPr>
        <w:t>,</w:t>
      </w:r>
      <w:r w:rsidR="00CD469B" w:rsidRPr="003D5432">
        <w:rPr>
          <w:rFonts w:ascii="Aptos" w:hAnsi="Aptos"/>
          <w:highlight w:val="yellow"/>
        </w:rPr>
        <w:t xml:space="preserve"> jeżeli adresat tego tekstu nie poda danych osobowych</w:t>
      </w:r>
      <w:r w:rsidRPr="003D5432">
        <w:rPr>
          <w:rFonts w:ascii="Aptos" w:hAnsi="Aptos"/>
        </w:rPr>
        <w:t>].</w:t>
      </w:r>
    </w:p>
    <w:p w14:paraId="083276CA" w14:textId="53E92B74" w:rsidR="00394045" w:rsidRPr="003D5432" w:rsidRDefault="00394045" w:rsidP="003D5432">
      <w:pPr>
        <w:spacing w:after="0"/>
        <w:rPr>
          <w:rFonts w:ascii="Aptos" w:hAnsi="Aptos"/>
        </w:rPr>
      </w:pPr>
      <w:r w:rsidRPr="003D5432">
        <w:rPr>
          <w:rFonts w:ascii="Aptos" w:hAnsi="Aptos"/>
        </w:rPr>
        <w:t>[</w:t>
      </w:r>
      <w:r w:rsidRPr="003D5432">
        <w:rPr>
          <w:rFonts w:ascii="Aptos" w:hAnsi="Aptos"/>
          <w:highlight w:val="yellow"/>
        </w:rPr>
        <w:t>w tym miejscu należy dołączyć element klauzuli informacyjnej dotyczący zasad współadministrowania danymi przez Województwo Mazowieckie – dostępny w załączeniu</w:t>
      </w:r>
      <w:r w:rsidRPr="003D5432">
        <w:rPr>
          <w:rFonts w:ascii="Aptos" w:hAnsi="Aptos"/>
        </w:rPr>
        <w:t>]</w:t>
      </w:r>
      <w:r w:rsidR="003D5432">
        <w:rPr>
          <w:rFonts w:ascii="Aptos" w:hAnsi="Aptos"/>
        </w:rPr>
        <w:t>.</w:t>
      </w:r>
    </w:p>
    <w:p w14:paraId="40AAC341" w14:textId="68E1DDC1" w:rsidR="00807524" w:rsidRPr="003D5432" w:rsidRDefault="00807524" w:rsidP="003D5432">
      <w:pPr>
        <w:pStyle w:val="Nagwek2"/>
        <w:spacing w:before="240" w:after="120"/>
        <w:rPr>
          <w:rFonts w:ascii="Aptos" w:hAnsi="Aptos"/>
          <w:b/>
          <w:bCs/>
          <w:sz w:val="24"/>
          <w:szCs w:val="24"/>
        </w:rPr>
      </w:pPr>
      <w:r w:rsidRPr="003D5432">
        <w:rPr>
          <w:rFonts w:ascii="Aptos" w:hAnsi="Aptos"/>
          <w:b/>
          <w:bCs/>
          <w:sz w:val="24"/>
          <w:szCs w:val="24"/>
        </w:rPr>
        <w:t>PRZECZYTAJ!!!</w:t>
      </w:r>
    </w:p>
    <w:p w14:paraId="4E343982" w14:textId="390CF1F3" w:rsidR="0037640C" w:rsidRPr="003D5432" w:rsidRDefault="00E86B32" w:rsidP="003D5432">
      <w:pPr>
        <w:rPr>
          <w:rFonts w:ascii="Aptos" w:hAnsi="Aptos"/>
        </w:rPr>
      </w:pPr>
      <w:r w:rsidRPr="003D5432">
        <w:rPr>
          <w:rFonts w:ascii="Aptos" w:hAnsi="Aptos"/>
        </w:rPr>
        <w:t xml:space="preserve">Instrukcja wypełniania powyższego wzoru – dla organizacji </w:t>
      </w:r>
      <w:r w:rsidR="0037640C" w:rsidRPr="003D5432">
        <w:rPr>
          <w:rFonts w:ascii="Aptos" w:hAnsi="Aptos"/>
        </w:rPr>
        <w:t>realizującej zadanie publiczne zlecone przez Województwo Mazowieckie:</w:t>
      </w:r>
    </w:p>
    <w:p w14:paraId="1720CF73" w14:textId="26DDDC65" w:rsidR="0037640C" w:rsidRPr="003D5432" w:rsidRDefault="0037640C" w:rsidP="003D5432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3D5432">
        <w:rPr>
          <w:rFonts w:ascii="Aptos" w:hAnsi="Aptos"/>
        </w:rPr>
        <w:t>Pola zaznaczone na żółto</w:t>
      </w:r>
      <w:r w:rsidR="00807524" w:rsidRPr="003D5432">
        <w:rPr>
          <w:rFonts w:ascii="Aptos" w:hAnsi="Aptos"/>
        </w:rPr>
        <w:t>, w nawiasach kwadratowych</w:t>
      </w:r>
      <w:r w:rsidRPr="003D5432">
        <w:rPr>
          <w:rFonts w:ascii="Aptos" w:hAnsi="Aptos"/>
        </w:rPr>
        <w:t xml:space="preserve"> należy zastąpić treścią, zgodnie z</w:t>
      </w:r>
      <w:r w:rsidR="003D5432">
        <w:rPr>
          <w:rFonts w:ascii="Aptos" w:hAnsi="Aptos"/>
        </w:rPr>
        <w:t> </w:t>
      </w:r>
      <w:r w:rsidRPr="003D5432">
        <w:rPr>
          <w:rFonts w:ascii="Aptos" w:hAnsi="Aptos"/>
        </w:rPr>
        <w:t>opisem w nich zawartym.</w:t>
      </w:r>
    </w:p>
    <w:p w14:paraId="26E07D4B" w14:textId="263C9BF3" w:rsidR="00807524" w:rsidRPr="003D5432" w:rsidRDefault="00807524" w:rsidP="003D5432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3D5432">
        <w:rPr>
          <w:rFonts w:ascii="Aptos" w:hAnsi="Aptos"/>
        </w:rPr>
        <w:t>Tekst zaznaczony na zielono należy usunąć.</w:t>
      </w:r>
    </w:p>
    <w:p w14:paraId="7B5DF69B" w14:textId="77777777" w:rsidR="00807524" w:rsidRPr="003D5432" w:rsidRDefault="0037640C" w:rsidP="003D5432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3D5432">
        <w:rPr>
          <w:rFonts w:ascii="Aptos" w:hAnsi="Aptos"/>
        </w:rPr>
        <w:t xml:space="preserve">Propozycje zapisów zawarte we wzorze należy </w:t>
      </w:r>
      <w:r w:rsidRPr="003D5432">
        <w:rPr>
          <w:rFonts w:ascii="Aptos" w:hAnsi="Aptos"/>
          <w:b/>
          <w:bCs/>
        </w:rPr>
        <w:t>dostosowywać</w:t>
      </w:r>
      <w:r w:rsidRPr="003D5432">
        <w:rPr>
          <w:rFonts w:ascii="Aptos" w:hAnsi="Aptos"/>
        </w:rPr>
        <w:t xml:space="preserve"> do konkretnych okoliczności, tak by odpowiadały realiom realizacji danego zadania publicznego</w:t>
      </w:r>
      <w:r w:rsidR="00807524" w:rsidRPr="003D5432">
        <w:rPr>
          <w:rFonts w:ascii="Aptos" w:hAnsi="Aptos"/>
        </w:rPr>
        <w:t xml:space="preserve">. </w:t>
      </w:r>
    </w:p>
    <w:p w14:paraId="7C8C73B0" w14:textId="4D8E60F7" w:rsidR="0037640C" w:rsidRPr="003D5432" w:rsidRDefault="00807524" w:rsidP="003D5432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3D5432">
        <w:rPr>
          <w:rFonts w:ascii="Aptos" w:hAnsi="Aptos"/>
        </w:rPr>
        <w:t xml:space="preserve">O </w:t>
      </w:r>
      <w:r w:rsidR="0037640C" w:rsidRPr="003D5432">
        <w:rPr>
          <w:rFonts w:ascii="Aptos" w:hAnsi="Aptos"/>
        </w:rPr>
        <w:t>ile jest taka możliwość, zaleca się konsultację z profesjonalistą, np. prawnikiem.</w:t>
      </w:r>
      <w:r w:rsidRPr="003D5432">
        <w:rPr>
          <w:rFonts w:ascii="Aptos" w:hAnsi="Aptos"/>
        </w:rPr>
        <w:t xml:space="preserve"> </w:t>
      </w:r>
      <w:r w:rsidRPr="003D5432">
        <w:rPr>
          <w:rFonts w:ascii="Aptos" w:hAnsi="Aptos"/>
          <w:b/>
          <w:bCs/>
        </w:rPr>
        <w:t>Konsultację należy uznać za konieczną</w:t>
      </w:r>
      <w:r w:rsidRPr="003D5432">
        <w:rPr>
          <w:rFonts w:ascii="Aptos" w:hAnsi="Aptos"/>
        </w:rPr>
        <w:t xml:space="preserve">, kiedy będziecie Państwo przetwarzać dane </w:t>
      </w:r>
      <w:r w:rsidR="003639FD" w:rsidRPr="003D5432">
        <w:rPr>
          <w:rFonts w:ascii="Aptos" w:hAnsi="Aptos"/>
        </w:rPr>
        <w:t>ujawniające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</w:t>
      </w:r>
      <w:r w:rsidR="00E91614" w:rsidRPr="003D5432">
        <w:rPr>
          <w:rFonts w:ascii="Aptos" w:hAnsi="Aptos"/>
        </w:rPr>
        <w:t>; przekazywać dane poza Europejski Obszar Gospodarczy lub dokonywać profilowania</w:t>
      </w:r>
      <w:r w:rsidR="003639FD" w:rsidRPr="003D5432">
        <w:rPr>
          <w:rFonts w:ascii="Aptos" w:hAnsi="Aptos"/>
        </w:rPr>
        <w:t>!</w:t>
      </w:r>
    </w:p>
    <w:p w14:paraId="1D4F351E" w14:textId="77777777" w:rsidR="00E91614" w:rsidRPr="003D5432" w:rsidRDefault="0037640C" w:rsidP="003D5432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3D5432">
        <w:rPr>
          <w:rFonts w:ascii="Aptos" w:hAnsi="Aptos"/>
        </w:rPr>
        <w:lastRenderedPageBreak/>
        <w:t>Wzór stanowi jedynie materiał poglądowy i nie jest formą wymaganą przez Województwo Mazowieckie. Województwo Mazowieckie nie ponosi odpowiedzialności odszkodowawczej ani nie może być adresatem roszczenia regresowego z tytułu związanego z jakimikolwiek negatywnymi konsekwencjami posłużenia się powyższym wzorem.</w:t>
      </w:r>
    </w:p>
    <w:p w14:paraId="4437EF22" w14:textId="78D8C240" w:rsidR="00807524" w:rsidRPr="003D5432" w:rsidRDefault="00E91614" w:rsidP="003D5432">
      <w:pPr>
        <w:pStyle w:val="Akapitzlist"/>
        <w:numPr>
          <w:ilvl w:val="0"/>
          <w:numId w:val="3"/>
        </w:numPr>
        <w:rPr>
          <w:rFonts w:ascii="Aptos" w:hAnsi="Aptos"/>
        </w:rPr>
      </w:pPr>
      <w:r w:rsidRPr="003D5432">
        <w:rPr>
          <w:rFonts w:ascii="Aptos" w:hAnsi="Aptos"/>
        </w:rPr>
        <w:t xml:space="preserve">W załączeniu znajduje się </w:t>
      </w:r>
      <w:r w:rsidRPr="003D5432">
        <w:rPr>
          <w:rFonts w:ascii="Aptos" w:hAnsi="Aptos"/>
          <w:b/>
          <w:bCs/>
        </w:rPr>
        <w:t>przykład</w:t>
      </w:r>
      <w:r w:rsidRPr="003D5432">
        <w:rPr>
          <w:rFonts w:ascii="Aptos" w:hAnsi="Aptos"/>
        </w:rPr>
        <w:t xml:space="preserve"> uzupełnionego wzoru.</w:t>
      </w:r>
      <w:r w:rsidR="00807524" w:rsidRPr="003D5432">
        <w:rPr>
          <w:rFonts w:ascii="Aptos" w:hAnsi="Aptos"/>
        </w:rPr>
        <w:br w:type="page"/>
      </w:r>
    </w:p>
    <w:p w14:paraId="09E5FC92" w14:textId="3A42E3B3" w:rsidR="00394045" w:rsidRPr="003D5432" w:rsidRDefault="00394045" w:rsidP="003D5432">
      <w:pPr>
        <w:pStyle w:val="Nagwek2"/>
        <w:spacing w:after="120"/>
        <w:rPr>
          <w:rFonts w:ascii="Aptos" w:hAnsi="Aptos"/>
          <w:b/>
          <w:bCs/>
          <w:sz w:val="24"/>
          <w:szCs w:val="24"/>
        </w:rPr>
      </w:pPr>
      <w:r w:rsidRPr="003D5432">
        <w:rPr>
          <w:rFonts w:ascii="Aptos" w:hAnsi="Aptos"/>
          <w:b/>
          <w:bCs/>
          <w:sz w:val="24"/>
          <w:szCs w:val="24"/>
        </w:rPr>
        <w:lastRenderedPageBreak/>
        <w:t>Załączniki</w:t>
      </w:r>
    </w:p>
    <w:p w14:paraId="20F4F087" w14:textId="00990874" w:rsidR="0037640C" w:rsidRPr="003D5432" w:rsidRDefault="00807524" w:rsidP="003D5432">
      <w:pPr>
        <w:rPr>
          <w:rFonts w:ascii="Aptos" w:hAnsi="Aptos"/>
        </w:rPr>
      </w:pPr>
      <w:r w:rsidRPr="003D5432">
        <w:rPr>
          <w:rFonts w:ascii="Aptos" w:hAnsi="Aptos"/>
        </w:rPr>
        <w:t>Art. 6 ust. 1 RODO:</w:t>
      </w:r>
    </w:p>
    <w:p w14:paraId="5FC01DD8" w14:textId="5C6117F8" w:rsidR="00807524" w:rsidRPr="00953354" w:rsidRDefault="00807524" w:rsidP="003D5432">
      <w:pPr>
        <w:rPr>
          <w:rFonts w:ascii="Aptos" w:hAnsi="Aptos"/>
        </w:rPr>
      </w:pPr>
      <w:r w:rsidRPr="00953354">
        <w:rPr>
          <w:rFonts w:ascii="Aptos" w:hAnsi="Aptos"/>
        </w:rPr>
        <w:t>„Przetwarzanie jest zgodne z prawem wyłącznie w przypadkach, gdy - i w takim zakresie, w jakim - spełniony jest co najmniej jeden z poniższych warunków:</w:t>
      </w:r>
    </w:p>
    <w:p w14:paraId="6845CF3E" w14:textId="03696574" w:rsidR="00807524" w:rsidRPr="00953354" w:rsidRDefault="00807524" w:rsidP="003D5432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953354">
        <w:rPr>
          <w:rFonts w:ascii="Aptos" w:hAnsi="Aptos"/>
        </w:rPr>
        <w:t>osoba, której dane dotyczą wyraziła zgodę na przetwarzanie swoich danych osobowych w jednym lub większej liczbie określonych celów;</w:t>
      </w:r>
    </w:p>
    <w:p w14:paraId="592C6D51" w14:textId="5BC153A3" w:rsidR="00807524" w:rsidRPr="00953354" w:rsidRDefault="00807524" w:rsidP="003D5432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953354">
        <w:rPr>
          <w:rFonts w:ascii="Aptos" w:hAnsi="Aptos"/>
        </w:rPr>
        <w:t>przetwarzanie jest niezbędne do wykonania umowy, której stroną jest osoba, której dane dotyczą, lub do podjęcia działań na żądanie osoby, której dane dotyczą, przed zawarciem umowy;</w:t>
      </w:r>
    </w:p>
    <w:p w14:paraId="186A9691" w14:textId="63077233" w:rsidR="00807524" w:rsidRPr="00953354" w:rsidRDefault="00807524" w:rsidP="003D5432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953354">
        <w:rPr>
          <w:rFonts w:ascii="Aptos" w:hAnsi="Aptos"/>
        </w:rPr>
        <w:t>przetwarzanie jest niezbędne do wypełnienia obowiązku prawnego ciążącego na</w:t>
      </w:r>
      <w:r w:rsidR="00953354">
        <w:rPr>
          <w:rFonts w:ascii="Aptos" w:hAnsi="Aptos"/>
        </w:rPr>
        <w:t> </w:t>
      </w:r>
      <w:r w:rsidRPr="00953354">
        <w:rPr>
          <w:rFonts w:ascii="Aptos" w:hAnsi="Aptos"/>
        </w:rPr>
        <w:t>administratorze;</w:t>
      </w:r>
    </w:p>
    <w:p w14:paraId="4C1EFFDB" w14:textId="5480EFEE" w:rsidR="00807524" w:rsidRPr="00953354" w:rsidRDefault="00807524" w:rsidP="003D5432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953354">
        <w:rPr>
          <w:rFonts w:ascii="Aptos" w:hAnsi="Aptos"/>
        </w:rPr>
        <w:t>przetwarzanie jest niezbędne do ochrony żywotnych interesów osoby, której dane dotyczą</w:t>
      </w:r>
      <w:r w:rsidR="003D5432" w:rsidRPr="00953354">
        <w:rPr>
          <w:rFonts w:ascii="Aptos" w:hAnsi="Aptos"/>
        </w:rPr>
        <w:t xml:space="preserve"> </w:t>
      </w:r>
      <w:r w:rsidRPr="00953354">
        <w:rPr>
          <w:rFonts w:ascii="Aptos" w:hAnsi="Aptos"/>
        </w:rPr>
        <w:t>lub</w:t>
      </w:r>
      <w:r w:rsidR="003D5432" w:rsidRPr="00953354">
        <w:rPr>
          <w:rFonts w:ascii="Aptos" w:hAnsi="Aptos"/>
        </w:rPr>
        <w:t> </w:t>
      </w:r>
      <w:r w:rsidRPr="00953354">
        <w:rPr>
          <w:rFonts w:ascii="Aptos" w:hAnsi="Aptos"/>
        </w:rPr>
        <w:t>innej osoby fizycznej;</w:t>
      </w:r>
    </w:p>
    <w:p w14:paraId="5C4A63D3" w14:textId="3003EF26" w:rsidR="00807524" w:rsidRPr="00953354" w:rsidRDefault="00807524" w:rsidP="003D5432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953354">
        <w:rPr>
          <w:rFonts w:ascii="Aptos" w:hAnsi="Aptos"/>
        </w:rPr>
        <w:t>przetwarzanie jest niezbędne do wykonania zadania realizowanego w interesie publicznym lub</w:t>
      </w:r>
      <w:r w:rsidR="003D5432" w:rsidRPr="00953354">
        <w:rPr>
          <w:rFonts w:ascii="Aptos" w:hAnsi="Aptos"/>
        </w:rPr>
        <w:t> </w:t>
      </w:r>
      <w:r w:rsidRPr="00953354">
        <w:rPr>
          <w:rFonts w:ascii="Aptos" w:hAnsi="Aptos"/>
        </w:rPr>
        <w:t>w</w:t>
      </w:r>
      <w:r w:rsidR="003D5432" w:rsidRPr="00953354">
        <w:rPr>
          <w:rFonts w:ascii="Aptos" w:hAnsi="Aptos"/>
        </w:rPr>
        <w:t> </w:t>
      </w:r>
      <w:r w:rsidRPr="00953354">
        <w:rPr>
          <w:rFonts w:ascii="Aptos" w:hAnsi="Aptos"/>
        </w:rPr>
        <w:t>ramach sprawowania władzy publicznej powierzonej administratorowi;</w:t>
      </w:r>
    </w:p>
    <w:p w14:paraId="786E72B9" w14:textId="190E5FA8" w:rsidR="00807524" w:rsidRPr="00953354" w:rsidRDefault="00807524" w:rsidP="003D5432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953354">
        <w:rPr>
          <w:rFonts w:ascii="Aptos" w:hAnsi="Aptos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</w:t>
      </w:r>
      <w:r w:rsidR="003D5432" w:rsidRPr="00953354">
        <w:rPr>
          <w:rFonts w:ascii="Aptos" w:hAnsi="Aptos"/>
        </w:rPr>
        <w:t> </w:t>
      </w:r>
      <w:r w:rsidRPr="00953354">
        <w:rPr>
          <w:rFonts w:ascii="Aptos" w:hAnsi="Aptos"/>
        </w:rPr>
        <w:t>osoba, której dane dotyczą, jest dzieckiem.</w:t>
      </w:r>
    </w:p>
    <w:p w14:paraId="6D707B2B" w14:textId="117A1FF7" w:rsidR="003639FD" w:rsidRPr="00953354" w:rsidRDefault="003639FD" w:rsidP="003D5432">
      <w:pPr>
        <w:rPr>
          <w:rFonts w:ascii="Aptos" w:hAnsi="Aptos"/>
        </w:rPr>
      </w:pPr>
      <w:r w:rsidRPr="00953354">
        <w:rPr>
          <w:rFonts w:ascii="Aptos" w:hAnsi="Aptos"/>
        </w:rPr>
        <w:t>Tabela dotycząca przysługujących praw:</w:t>
      </w:r>
    </w:p>
    <w:tbl>
      <w:tblPr>
        <w:tblStyle w:val="Tabelasiatki5ciemnaakcent1"/>
        <w:tblW w:w="9351" w:type="dxa"/>
        <w:tblLook w:val="04A0" w:firstRow="1" w:lastRow="0" w:firstColumn="1" w:lastColumn="0" w:noHBand="0" w:noVBand="1"/>
      </w:tblPr>
      <w:tblGrid>
        <w:gridCol w:w="1404"/>
        <w:gridCol w:w="1194"/>
        <w:gridCol w:w="1194"/>
        <w:gridCol w:w="1623"/>
        <w:gridCol w:w="1083"/>
        <w:gridCol w:w="1150"/>
        <w:gridCol w:w="1703"/>
      </w:tblGrid>
      <w:tr w:rsidR="003D5432" w:rsidRPr="003D5432" w14:paraId="298A28E4" w14:textId="77777777" w:rsidTr="003D5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shd w:val="clear" w:color="auto" w:fill="767171" w:themeFill="background2" w:themeFillShade="80"/>
          </w:tcPr>
          <w:p w14:paraId="219D5BEB" w14:textId="77777777" w:rsidR="003639FD" w:rsidRPr="003D5432" w:rsidRDefault="003639FD" w:rsidP="00A1427F">
            <w:pPr>
              <w:jc w:val="center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 xml:space="preserve">Podstawa </w:t>
            </w:r>
          </w:p>
          <w:p w14:paraId="2CDC1605" w14:textId="77777777" w:rsidR="003639FD" w:rsidRPr="003D5432" w:rsidRDefault="003639FD" w:rsidP="00A1427F">
            <w:pPr>
              <w:jc w:val="center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3D5432">
              <w:rPr>
                <w:rFonts w:ascii="Aptos" w:hAnsi="Aptos"/>
                <w:b w:val="0"/>
                <w:bCs w:val="0"/>
                <w:sz w:val="18"/>
                <w:szCs w:val="18"/>
              </w:rPr>
              <w:t>\</w:t>
            </w:r>
          </w:p>
          <w:p w14:paraId="12459AE1" w14:textId="77777777" w:rsidR="003639FD" w:rsidRPr="003D5432" w:rsidRDefault="003639FD" w:rsidP="00A142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Prawo</w:t>
            </w:r>
          </w:p>
        </w:tc>
        <w:tc>
          <w:tcPr>
            <w:tcW w:w="1194" w:type="dxa"/>
            <w:shd w:val="clear" w:color="auto" w:fill="767171" w:themeFill="background2" w:themeFillShade="80"/>
          </w:tcPr>
          <w:p w14:paraId="13537425" w14:textId="77777777" w:rsidR="003639FD" w:rsidRPr="003D5432" w:rsidRDefault="003639FD" w:rsidP="00A14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 xml:space="preserve">Zgoda </w:t>
            </w:r>
          </w:p>
          <w:p w14:paraId="039B7115" w14:textId="77777777" w:rsidR="003639FD" w:rsidRPr="003D5432" w:rsidRDefault="003639FD" w:rsidP="00A14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(art. 6 ust. 1 lit. a)</w:t>
            </w:r>
          </w:p>
        </w:tc>
        <w:tc>
          <w:tcPr>
            <w:tcW w:w="1194" w:type="dxa"/>
            <w:shd w:val="clear" w:color="auto" w:fill="767171" w:themeFill="background2" w:themeFillShade="80"/>
          </w:tcPr>
          <w:p w14:paraId="7D4DEA99" w14:textId="77777777" w:rsidR="003639FD" w:rsidRPr="003D5432" w:rsidRDefault="003639FD" w:rsidP="00A14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 xml:space="preserve">Umowa </w:t>
            </w:r>
          </w:p>
          <w:p w14:paraId="312DE3B9" w14:textId="77777777" w:rsidR="003639FD" w:rsidRPr="003D5432" w:rsidRDefault="003639FD" w:rsidP="00A14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(art. 6 ust. 1 lit. b)</w:t>
            </w:r>
          </w:p>
        </w:tc>
        <w:tc>
          <w:tcPr>
            <w:tcW w:w="1623" w:type="dxa"/>
            <w:shd w:val="clear" w:color="auto" w:fill="767171" w:themeFill="background2" w:themeFillShade="80"/>
          </w:tcPr>
          <w:p w14:paraId="4885F8AA" w14:textId="77777777" w:rsidR="003639FD" w:rsidRPr="003D5432" w:rsidRDefault="003639FD" w:rsidP="00A14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Obowiązek prawny administratora (art. 6 ust. 1 lit. c)</w:t>
            </w:r>
          </w:p>
        </w:tc>
        <w:tc>
          <w:tcPr>
            <w:tcW w:w="1083" w:type="dxa"/>
            <w:shd w:val="clear" w:color="auto" w:fill="767171" w:themeFill="background2" w:themeFillShade="80"/>
          </w:tcPr>
          <w:p w14:paraId="56A15E09" w14:textId="77777777" w:rsidR="003639FD" w:rsidRPr="003D5432" w:rsidRDefault="003639FD" w:rsidP="00A14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Żywotny interes osoby fizycznej (art. 6 ust. 1 lit. d)</w:t>
            </w:r>
          </w:p>
        </w:tc>
        <w:tc>
          <w:tcPr>
            <w:tcW w:w="1150" w:type="dxa"/>
            <w:shd w:val="clear" w:color="auto" w:fill="767171" w:themeFill="background2" w:themeFillShade="80"/>
          </w:tcPr>
          <w:p w14:paraId="07A155AA" w14:textId="77777777" w:rsidR="003639FD" w:rsidRPr="003D5432" w:rsidRDefault="003639FD" w:rsidP="00A14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Władza publiczna/ interes publiczny (art. 6 ust. 1 lit. e)</w:t>
            </w:r>
          </w:p>
        </w:tc>
        <w:tc>
          <w:tcPr>
            <w:tcW w:w="1703" w:type="dxa"/>
            <w:shd w:val="clear" w:color="auto" w:fill="767171" w:themeFill="background2" w:themeFillShade="80"/>
          </w:tcPr>
          <w:p w14:paraId="53601ECB" w14:textId="77777777" w:rsidR="003639FD" w:rsidRPr="003D5432" w:rsidRDefault="003639FD" w:rsidP="00A14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Prawnie uzasadniony interes administratora (art. 6 ust. 1 lit. f)</w:t>
            </w:r>
          </w:p>
        </w:tc>
      </w:tr>
      <w:tr w:rsidR="003639FD" w:rsidRPr="003D5432" w14:paraId="15D3FE3C" w14:textId="77777777" w:rsidTr="003D5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shd w:val="clear" w:color="auto" w:fill="767171" w:themeFill="background2" w:themeFillShade="80"/>
          </w:tcPr>
          <w:p w14:paraId="344F6FD2" w14:textId="77777777" w:rsidR="003639FD" w:rsidRPr="003D5432" w:rsidRDefault="003639FD" w:rsidP="00A142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Dostęp (art. 15)</w:t>
            </w:r>
          </w:p>
        </w:tc>
        <w:tc>
          <w:tcPr>
            <w:tcW w:w="7947" w:type="dxa"/>
            <w:gridSpan w:val="6"/>
            <w:shd w:val="clear" w:color="auto" w:fill="C5E0B3" w:themeFill="accent6" w:themeFillTint="66"/>
          </w:tcPr>
          <w:p w14:paraId="66819F95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INFORMUJE SIĘ</w:t>
            </w:r>
          </w:p>
        </w:tc>
      </w:tr>
      <w:tr w:rsidR="003639FD" w:rsidRPr="003D5432" w14:paraId="2884C4F2" w14:textId="77777777" w:rsidTr="003D5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shd w:val="clear" w:color="auto" w:fill="767171" w:themeFill="background2" w:themeFillShade="80"/>
          </w:tcPr>
          <w:p w14:paraId="00CCF4E1" w14:textId="77777777" w:rsidR="003639FD" w:rsidRPr="003D5432" w:rsidRDefault="003639FD" w:rsidP="00A1427F">
            <w:pPr>
              <w:jc w:val="center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 xml:space="preserve">Sprostowanie </w:t>
            </w:r>
          </w:p>
          <w:p w14:paraId="51DB0E3D" w14:textId="77777777" w:rsidR="003639FD" w:rsidRPr="003D5432" w:rsidRDefault="003639FD" w:rsidP="00A142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(art. 16)</w:t>
            </w:r>
          </w:p>
        </w:tc>
        <w:tc>
          <w:tcPr>
            <w:tcW w:w="7947" w:type="dxa"/>
            <w:gridSpan w:val="6"/>
            <w:shd w:val="clear" w:color="auto" w:fill="C5E0B3" w:themeFill="accent6" w:themeFillTint="66"/>
          </w:tcPr>
          <w:p w14:paraId="5BBE2455" w14:textId="77777777" w:rsidR="003639FD" w:rsidRPr="003D5432" w:rsidRDefault="003639FD" w:rsidP="00A14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INFORMUJE SIĘ</w:t>
            </w:r>
          </w:p>
        </w:tc>
      </w:tr>
      <w:tr w:rsidR="003639FD" w:rsidRPr="003D5432" w14:paraId="1E21F82A" w14:textId="77777777" w:rsidTr="003D5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shd w:val="clear" w:color="auto" w:fill="767171" w:themeFill="background2" w:themeFillShade="80"/>
          </w:tcPr>
          <w:p w14:paraId="08843941" w14:textId="77777777" w:rsidR="003639FD" w:rsidRPr="003D5432" w:rsidRDefault="003639FD" w:rsidP="00A142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Usunięcie (art. 17)</w:t>
            </w:r>
          </w:p>
        </w:tc>
        <w:tc>
          <w:tcPr>
            <w:tcW w:w="7947" w:type="dxa"/>
            <w:gridSpan w:val="6"/>
            <w:shd w:val="clear" w:color="auto" w:fill="C5E0B3" w:themeFill="accent6" w:themeFillTint="66"/>
          </w:tcPr>
          <w:p w14:paraId="53953513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INFORMUJE SIĘ</w:t>
            </w:r>
          </w:p>
        </w:tc>
      </w:tr>
      <w:tr w:rsidR="003639FD" w:rsidRPr="003D5432" w14:paraId="10EF6197" w14:textId="77777777" w:rsidTr="003D5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shd w:val="clear" w:color="auto" w:fill="767171" w:themeFill="background2" w:themeFillShade="80"/>
          </w:tcPr>
          <w:p w14:paraId="183A2A11" w14:textId="77777777" w:rsidR="003639FD" w:rsidRPr="003D5432" w:rsidRDefault="003639FD" w:rsidP="00A1427F">
            <w:pPr>
              <w:jc w:val="center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 xml:space="preserve">Ograniczenie przetwarzania </w:t>
            </w:r>
          </w:p>
          <w:p w14:paraId="0A6C9A9B" w14:textId="77777777" w:rsidR="003639FD" w:rsidRPr="003D5432" w:rsidRDefault="003639FD" w:rsidP="00A142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(art. 18)</w:t>
            </w:r>
          </w:p>
        </w:tc>
        <w:tc>
          <w:tcPr>
            <w:tcW w:w="7947" w:type="dxa"/>
            <w:gridSpan w:val="6"/>
            <w:shd w:val="clear" w:color="auto" w:fill="C5E0B3" w:themeFill="accent6" w:themeFillTint="66"/>
          </w:tcPr>
          <w:p w14:paraId="0373EA47" w14:textId="77777777" w:rsidR="003639FD" w:rsidRPr="003D5432" w:rsidRDefault="003639FD" w:rsidP="00A14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INFORMUJE SIĘ</w:t>
            </w:r>
          </w:p>
        </w:tc>
      </w:tr>
      <w:tr w:rsidR="003D5432" w:rsidRPr="003D5432" w14:paraId="43028C23" w14:textId="77777777" w:rsidTr="003D5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shd w:val="clear" w:color="auto" w:fill="767171" w:themeFill="background2" w:themeFillShade="80"/>
          </w:tcPr>
          <w:p w14:paraId="4A7F8F62" w14:textId="77777777" w:rsidR="003639FD" w:rsidRPr="003D5432" w:rsidRDefault="003639FD" w:rsidP="00A1427F">
            <w:pPr>
              <w:jc w:val="center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 xml:space="preserve">Przenoszenie </w:t>
            </w:r>
          </w:p>
          <w:p w14:paraId="1AAC7EEA" w14:textId="77777777" w:rsidR="003639FD" w:rsidRPr="003D5432" w:rsidRDefault="003639FD" w:rsidP="00A142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(art. 20)</w:t>
            </w:r>
          </w:p>
        </w:tc>
        <w:tc>
          <w:tcPr>
            <w:tcW w:w="1194" w:type="dxa"/>
            <w:shd w:val="clear" w:color="auto" w:fill="C5E0B3" w:themeFill="accent6" w:themeFillTint="66"/>
          </w:tcPr>
          <w:p w14:paraId="668DA874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INFORMUJE SIĘ</w:t>
            </w:r>
          </w:p>
        </w:tc>
        <w:tc>
          <w:tcPr>
            <w:tcW w:w="1194" w:type="dxa"/>
            <w:shd w:val="clear" w:color="auto" w:fill="C5E0B3" w:themeFill="accent6" w:themeFillTint="66"/>
          </w:tcPr>
          <w:p w14:paraId="638454FD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INFORMUJE SIĘ</w:t>
            </w:r>
          </w:p>
        </w:tc>
        <w:tc>
          <w:tcPr>
            <w:tcW w:w="1623" w:type="dxa"/>
            <w:shd w:val="clear" w:color="auto" w:fill="F7CAAC" w:themeFill="accent2" w:themeFillTint="66"/>
          </w:tcPr>
          <w:p w14:paraId="66BD487F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083" w:type="dxa"/>
            <w:shd w:val="clear" w:color="auto" w:fill="F7CAAC" w:themeFill="accent2" w:themeFillTint="66"/>
          </w:tcPr>
          <w:p w14:paraId="06932122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556AC588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703" w:type="dxa"/>
            <w:shd w:val="clear" w:color="auto" w:fill="F7CAAC" w:themeFill="accent2" w:themeFillTint="66"/>
          </w:tcPr>
          <w:p w14:paraId="7C28C460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</w:tr>
      <w:tr w:rsidR="003D5432" w:rsidRPr="003D5432" w14:paraId="1A2D4672" w14:textId="77777777" w:rsidTr="003D5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shd w:val="clear" w:color="auto" w:fill="767171" w:themeFill="background2" w:themeFillShade="80"/>
          </w:tcPr>
          <w:p w14:paraId="53C6FEE5" w14:textId="77777777" w:rsidR="003639FD" w:rsidRPr="003D5432" w:rsidRDefault="003639FD" w:rsidP="00A142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Sprzeciw (art. 21)</w:t>
            </w:r>
          </w:p>
        </w:tc>
        <w:tc>
          <w:tcPr>
            <w:tcW w:w="1194" w:type="dxa"/>
            <w:shd w:val="clear" w:color="auto" w:fill="F7CAAC" w:themeFill="accent2" w:themeFillTint="66"/>
          </w:tcPr>
          <w:p w14:paraId="142D6B6A" w14:textId="77777777" w:rsidR="003639FD" w:rsidRPr="003D5432" w:rsidRDefault="003639FD" w:rsidP="00A14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194" w:type="dxa"/>
            <w:shd w:val="clear" w:color="auto" w:fill="F7CAAC" w:themeFill="accent2" w:themeFillTint="66"/>
          </w:tcPr>
          <w:p w14:paraId="2D7E7B47" w14:textId="77777777" w:rsidR="003639FD" w:rsidRPr="003D5432" w:rsidRDefault="003639FD" w:rsidP="00A14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623" w:type="dxa"/>
            <w:shd w:val="clear" w:color="auto" w:fill="F7CAAC" w:themeFill="accent2" w:themeFillTint="66"/>
          </w:tcPr>
          <w:p w14:paraId="684C2E5A" w14:textId="77777777" w:rsidR="003639FD" w:rsidRPr="003D5432" w:rsidRDefault="003639FD" w:rsidP="00A14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083" w:type="dxa"/>
            <w:shd w:val="clear" w:color="auto" w:fill="F7CAAC" w:themeFill="accent2" w:themeFillTint="66"/>
          </w:tcPr>
          <w:p w14:paraId="4D9B318C" w14:textId="77777777" w:rsidR="003639FD" w:rsidRPr="003D5432" w:rsidRDefault="003639FD" w:rsidP="00A14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150" w:type="dxa"/>
            <w:shd w:val="clear" w:color="auto" w:fill="C5E0B3" w:themeFill="accent6" w:themeFillTint="66"/>
          </w:tcPr>
          <w:p w14:paraId="55C8B58E" w14:textId="77777777" w:rsidR="003639FD" w:rsidRPr="003D5432" w:rsidRDefault="003639FD" w:rsidP="00A14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INFORMUJE SIĘ</w:t>
            </w:r>
          </w:p>
        </w:tc>
        <w:tc>
          <w:tcPr>
            <w:tcW w:w="1703" w:type="dxa"/>
            <w:shd w:val="clear" w:color="auto" w:fill="C5E0B3" w:themeFill="accent6" w:themeFillTint="66"/>
          </w:tcPr>
          <w:p w14:paraId="0FE9DF6E" w14:textId="77777777" w:rsidR="003639FD" w:rsidRPr="003D5432" w:rsidRDefault="003639FD" w:rsidP="00A14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INFORMUJE SIĘ</w:t>
            </w:r>
          </w:p>
        </w:tc>
      </w:tr>
      <w:tr w:rsidR="003D5432" w:rsidRPr="003D5432" w14:paraId="0F72494A" w14:textId="77777777" w:rsidTr="003D5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shd w:val="clear" w:color="auto" w:fill="767171" w:themeFill="background2" w:themeFillShade="80"/>
          </w:tcPr>
          <w:p w14:paraId="55F441D4" w14:textId="77777777" w:rsidR="003639FD" w:rsidRPr="003D5432" w:rsidRDefault="003639FD" w:rsidP="00A142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Cofnięcie zgody (art. 7)</w:t>
            </w:r>
          </w:p>
        </w:tc>
        <w:tc>
          <w:tcPr>
            <w:tcW w:w="1194" w:type="dxa"/>
            <w:shd w:val="clear" w:color="auto" w:fill="C5E0B3" w:themeFill="accent6" w:themeFillTint="66"/>
          </w:tcPr>
          <w:p w14:paraId="168E479F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INFORMUJE SIĘ</w:t>
            </w:r>
          </w:p>
        </w:tc>
        <w:tc>
          <w:tcPr>
            <w:tcW w:w="1194" w:type="dxa"/>
            <w:shd w:val="clear" w:color="auto" w:fill="F7CAAC" w:themeFill="accent2" w:themeFillTint="66"/>
          </w:tcPr>
          <w:p w14:paraId="6B5E5DED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623" w:type="dxa"/>
            <w:shd w:val="clear" w:color="auto" w:fill="F7CAAC" w:themeFill="accent2" w:themeFillTint="66"/>
          </w:tcPr>
          <w:p w14:paraId="1E462BA9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083" w:type="dxa"/>
            <w:shd w:val="clear" w:color="auto" w:fill="F7CAAC" w:themeFill="accent2" w:themeFillTint="66"/>
          </w:tcPr>
          <w:p w14:paraId="0505AEDE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46121E2A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  <w:tc>
          <w:tcPr>
            <w:tcW w:w="1703" w:type="dxa"/>
            <w:shd w:val="clear" w:color="auto" w:fill="F7CAAC" w:themeFill="accent2" w:themeFillTint="66"/>
          </w:tcPr>
          <w:p w14:paraId="401C0ED8" w14:textId="77777777" w:rsidR="003639FD" w:rsidRPr="003D5432" w:rsidRDefault="003639FD" w:rsidP="00A14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NIE</w:t>
            </w:r>
          </w:p>
        </w:tc>
      </w:tr>
      <w:tr w:rsidR="003639FD" w:rsidRPr="003D5432" w14:paraId="52BA7D8F" w14:textId="77777777" w:rsidTr="003D5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shd w:val="clear" w:color="auto" w:fill="767171" w:themeFill="background2" w:themeFillShade="80"/>
          </w:tcPr>
          <w:p w14:paraId="2E72670A" w14:textId="77777777" w:rsidR="003639FD" w:rsidRPr="003D5432" w:rsidRDefault="003639FD" w:rsidP="00A1427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Skarga do PUODO (art. 77)</w:t>
            </w:r>
          </w:p>
        </w:tc>
        <w:tc>
          <w:tcPr>
            <w:tcW w:w="7947" w:type="dxa"/>
            <w:gridSpan w:val="6"/>
            <w:shd w:val="clear" w:color="auto" w:fill="C5E0B3" w:themeFill="accent6" w:themeFillTint="66"/>
          </w:tcPr>
          <w:p w14:paraId="75E7A539" w14:textId="77777777" w:rsidR="003639FD" w:rsidRPr="003D5432" w:rsidRDefault="003639FD" w:rsidP="00A14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3D5432">
              <w:rPr>
                <w:rFonts w:ascii="Aptos" w:hAnsi="Aptos"/>
                <w:sz w:val="18"/>
                <w:szCs w:val="18"/>
              </w:rPr>
              <w:t>ZAWSZE</w:t>
            </w:r>
          </w:p>
        </w:tc>
      </w:tr>
    </w:tbl>
    <w:p w14:paraId="4FDC7CD3" w14:textId="77777777" w:rsidR="00807524" w:rsidRPr="00807524" w:rsidRDefault="00807524" w:rsidP="00807524">
      <w:pPr>
        <w:jc w:val="both"/>
        <w:rPr>
          <w:sz w:val="18"/>
          <w:szCs w:val="18"/>
          <w:highlight w:val="green"/>
        </w:rPr>
      </w:pPr>
    </w:p>
    <w:p w14:paraId="36C0F1A5" w14:textId="1EE54192" w:rsidR="00E86B32" w:rsidRDefault="00E86B32" w:rsidP="00871DF8">
      <w:pPr>
        <w:jc w:val="both"/>
      </w:pPr>
      <w:r>
        <w:br w:type="page"/>
      </w:r>
    </w:p>
    <w:p w14:paraId="1E0D228B" w14:textId="1A09699D" w:rsidR="00807524" w:rsidRPr="003D5432" w:rsidRDefault="0037640C" w:rsidP="003D5432">
      <w:pPr>
        <w:pStyle w:val="Nagwek2"/>
        <w:spacing w:after="120"/>
        <w:rPr>
          <w:rFonts w:ascii="Aptos" w:hAnsi="Aptos"/>
          <w:b/>
          <w:bCs/>
          <w:sz w:val="24"/>
          <w:szCs w:val="24"/>
        </w:rPr>
      </w:pPr>
      <w:r w:rsidRPr="003D5432">
        <w:rPr>
          <w:rFonts w:ascii="Aptos" w:hAnsi="Aptos"/>
          <w:b/>
          <w:bCs/>
          <w:sz w:val="24"/>
          <w:szCs w:val="24"/>
        </w:rPr>
        <w:lastRenderedPageBreak/>
        <w:t>Element klauzuli informacyjnej dotyczący zasad współadministrowania danymi przez Województwo Mazowieckie</w:t>
      </w:r>
    </w:p>
    <w:p w14:paraId="7BACD051" w14:textId="02E2FE57" w:rsidR="002E23BE" w:rsidRPr="00953354" w:rsidRDefault="00E86B32" w:rsidP="003D5432">
      <w:pPr>
        <w:rPr>
          <w:rFonts w:ascii="Aptos" w:hAnsi="Aptos"/>
        </w:rPr>
      </w:pPr>
      <w:r w:rsidRPr="00953354">
        <w:rPr>
          <w:rFonts w:ascii="Aptos" w:hAnsi="Aptos"/>
        </w:rPr>
        <w:t xml:space="preserve">--/ Poniżej przekazujemy propozycję informacji, którą można dołączać </w:t>
      </w:r>
      <w:r w:rsidR="0037640C" w:rsidRPr="00953354">
        <w:rPr>
          <w:rFonts w:ascii="Aptos" w:hAnsi="Aptos"/>
        </w:rPr>
        <w:t>na końcu</w:t>
      </w:r>
      <w:r w:rsidRPr="00953354">
        <w:rPr>
          <w:rFonts w:ascii="Aptos" w:hAnsi="Aptos"/>
        </w:rPr>
        <w:t xml:space="preserve"> Państwa klauzul informacyjnych – jej dodanie do klauzuli realizuje postanowienia umowne, dotyczące współadministrowania. /--</w:t>
      </w:r>
    </w:p>
    <w:p w14:paraId="7D2C6748" w14:textId="5C08D62C" w:rsidR="00871DF8" w:rsidRPr="00953354" w:rsidRDefault="00871DF8" w:rsidP="003D5432">
      <w:pPr>
        <w:rPr>
          <w:rFonts w:ascii="Aptos" w:hAnsi="Aptos"/>
        </w:rPr>
      </w:pPr>
      <w:r w:rsidRPr="00953354">
        <w:rPr>
          <w:rFonts w:ascii="Aptos" w:hAnsi="Aptos"/>
        </w:rPr>
        <w:t>Jednocześnie</w:t>
      </w:r>
      <w:r w:rsidR="00ED0DA7" w:rsidRPr="00953354">
        <w:rPr>
          <w:rFonts w:ascii="Aptos" w:hAnsi="Aptos"/>
        </w:rPr>
        <w:t xml:space="preserve"> uprzejmie</w:t>
      </w:r>
      <w:r w:rsidRPr="00953354">
        <w:rPr>
          <w:rFonts w:ascii="Aptos" w:hAnsi="Aptos"/>
        </w:rPr>
        <w:t xml:space="preserve"> informujemy, </w:t>
      </w:r>
      <w:r w:rsidR="008E714F" w:rsidRPr="00953354">
        <w:rPr>
          <w:rFonts w:ascii="Aptos" w:hAnsi="Aptos"/>
        </w:rPr>
        <w:t>że o ile będzie to niezbędne do kontroli</w:t>
      </w:r>
      <w:r w:rsidR="002E2828" w:rsidRPr="00953354">
        <w:rPr>
          <w:rFonts w:ascii="Aptos" w:hAnsi="Aptos"/>
        </w:rPr>
        <w:t xml:space="preserve"> lub oceny realizacji</w:t>
      </w:r>
      <w:r w:rsidR="008E714F" w:rsidRPr="00953354">
        <w:rPr>
          <w:rFonts w:ascii="Aptos" w:hAnsi="Aptos"/>
        </w:rPr>
        <w:t xml:space="preserve"> </w:t>
      </w:r>
      <w:r w:rsidR="008C4E8D" w:rsidRPr="00953354">
        <w:rPr>
          <w:rFonts w:ascii="Aptos" w:hAnsi="Aptos"/>
        </w:rPr>
        <w:t xml:space="preserve">tego </w:t>
      </w:r>
      <w:r w:rsidR="008E714F" w:rsidRPr="00953354">
        <w:rPr>
          <w:rFonts w:ascii="Aptos" w:hAnsi="Aptos"/>
        </w:rPr>
        <w:t>zadania publicznego</w:t>
      </w:r>
      <w:r w:rsidR="008C4E8D" w:rsidRPr="00953354">
        <w:rPr>
          <w:rFonts w:ascii="Aptos" w:hAnsi="Aptos"/>
        </w:rPr>
        <w:t>,</w:t>
      </w:r>
      <w:r w:rsidR="008E714F" w:rsidRPr="00953354">
        <w:rPr>
          <w:rFonts w:ascii="Aptos" w:hAnsi="Aptos"/>
        </w:rPr>
        <w:t xml:space="preserve"> Państwa dane osobowe mogą być</w:t>
      </w:r>
      <w:r w:rsidRPr="00953354">
        <w:rPr>
          <w:rFonts w:ascii="Aptos" w:hAnsi="Aptos"/>
        </w:rPr>
        <w:t xml:space="preserve"> udostępni</w:t>
      </w:r>
      <w:r w:rsidR="008E714F" w:rsidRPr="00953354">
        <w:rPr>
          <w:rFonts w:ascii="Aptos" w:hAnsi="Aptos"/>
        </w:rPr>
        <w:t>one</w:t>
      </w:r>
      <w:r w:rsidRPr="00953354">
        <w:rPr>
          <w:rFonts w:ascii="Aptos" w:hAnsi="Aptos"/>
        </w:rPr>
        <w:t xml:space="preserve"> Województwu Mazowieckiemu</w:t>
      </w:r>
      <w:r w:rsidR="008E714F" w:rsidRPr="00953354">
        <w:rPr>
          <w:rFonts w:ascii="Aptos" w:hAnsi="Aptos"/>
        </w:rPr>
        <w:t>,</w:t>
      </w:r>
      <w:r w:rsidRPr="00953354">
        <w:rPr>
          <w:rFonts w:ascii="Aptos" w:hAnsi="Aptos"/>
        </w:rPr>
        <w:t xml:space="preserve"> </w:t>
      </w:r>
      <w:r w:rsidR="00EE0435" w:rsidRPr="00953354">
        <w:rPr>
          <w:rFonts w:ascii="Aptos" w:hAnsi="Aptos"/>
        </w:rPr>
        <w:t xml:space="preserve">które zleciło jego realizację. Dane kontaktowe to: Urząd Marszałkowski Województwa Mazowieckiego w Warszawie, ul. Jagiellońska 26, 03-715 Warszawa, tel. 22 5979100, email: </w:t>
      </w:r>
      <w:hyperlink r:id="rId9" w:history="1">
        <w:r w:rsidR="003D5432" w:rsidRPr="00953354">
          <w:rPr>
            <w:rStyle w:val="Hipercze"/>
            <w:rFonts w:ascii="Aptos" w:hAnsi="Aptos"/>
          </w:rPr>
          <w:t>urzad_marszalkowski@mazovia.pl</w:t>
        </w:r>
      </w:hyperlink>
      <w:r w:rsidR="00EE0435" w:rsidRPr="00953354">
        <w:rPr>
          <w:rFonts w:ascii="Aptos" w:hAnsi="Aptos"/>
        </w:rPr>
        <w:t xml:space="preserve">, inspektor ochrony danych: </w:t>
      </w:r>
      <w:hyperlink r:id="rId10" w:history="1">
        <w:r w:rsidR="00EE0435" w:rsidRPr="00953354">
          <w:rPr>
            <w:rStyle w:val="Hipercze"/>
            <w:rFonts w:ascii="Aptos" w:hAnsi="Aptos"/>
          </w:rPr>
          <w:t>iod@mazovia.pl</w:t>
        </w:r>
      </w:hyperlink>
      <w:r w:rsidR="00EE0435" w:rsidRPr="00953354">
        <w:rPr>
          <w:rFonts w:ascii="Aptos" w:hAnsi="Aptos"/>
        </w:rPr>
        <w:t>. Od tego momentu Województwo</w:t>
      </w:r>
      <w:r w:rsidRPr="00953354">
        <w:rPr>
          <w:rFonts w:ascii="Aptos" w:hAnsi="Aptos"/>
        </w:rPr>
        <w:t xml:space="preserve"> </w:t>
      </w:r>
      <w:r w:rsidR="00EE0435" w:rsidRPr="00953354">
        <w:rPr>
          <w:rFonts w:ascii="Aptos" w:hAnsi="Aptos"/>
        </w:rPr>
        <w:t xml:space="preserve">Mazowieckie będzie przetwarzało otrzymane dane osobowe jako ich </w:t>
      </w:r>
      <w:r w:rsidRPr="00953354">
        <w:rPr>
          <w:rFonts w:ascii="Aptos" w:hAnsi="Aptos"/>
        </w:rPr>
        <w:t>współadministrator</w:t>
      </w:r>
      <w:r w:rsidR="00EE0435" w:rsidRPr="00953354">
        <w:rPr>
          <w:rFonts w:ascii="Aptos" w:hAnsi="Aptos"/>
        </w:rPr>
        <w:t xml:space="preserve">, </w:t>
      </w:r>
      <w:r w:rsidR="008E714F" w:rsidRPr="00953354">
        <w:rPr>
          <w:rFonts w:ascii="Aptos" w:hAnsi="Aptos"/>
        </w:rPr>
        <w:t xml:space="preserve">na </w:t>
      </w:r>
      <w:r w:rsidR="002E2828" w:rsidRPr="00953354">
        <w:rPr>
          <w:rFonts w:ascii="Aptos" w:hAnsi="Aptos"/>
        </w:rPr>
        <w:t xml:space="preserve">podstawie interesu publicznego (władzy publicznej), w związku z art. 17 </w:t>
      </w:r>
      <w:r w:rsidR="002E2828" w:rsidRPr="00953354">
        <w:rPr>
          <w:rFonts w:ascii="Aptos" w:hAnsi="Aptos"/>
          <w:i/>
          <w:iCs/>
        </w:rPr>
        <w:t>ustawy o działalności pożytku publicznego i wolontariacie</w:t>
      </w:r>
      <w:r w:rsidR="003E66FF" w:rsidRPr="00953354">
        <w:rPr>
          <w:rFonts w:ascii="Aptos" w:hAnsi="Aptos"/>
          <w:i/>
          <w:iCs/>
        </w:rPr>
        <w:t>.</w:t>
      </w:r>
      <w:r w:rsidR="00ED0DA7" w:rsidRPr="00953354">
        <w:rPr>
          <w:rFonts w:ascii="Aptos" w:hAnsi="Aptos"/>
        </w:rPr>
        <w:t xml:space="preserve"> O</w:t>
      </w:r>
      <w:r w:rsidR="002E2828" w:rsidRPr="00953354">
        <w:rPr>
          <w:rFonts w:ascii="Aptos" w:hAnsi="Aptos"/>
        </w:rPr>
        <w:t xml:space="preserve">dbiorcami </w:t>
      </w:r>
      <w:r w:rsidR="00ED0DA7" w:rsidRPr="00953354">
        <w:rPr>
          <w:rFonts w:ascii="Aptos" w:hAnsi="Aptos"/>
        </w:rPr>
        <w:t xml:space="preserve">danych </w:t>
      </w:r>
      <w:r w:rsidR="00EE0435" w:rsidRPr="00953354">
        <w:rPr>
          <w:rFonts w:ascii="Aptos" w:hAnsi="Aptos"/>
        </w:rPr>
        <w:t>będą mogły</w:t>
      </w:r>
      <w:r w:rsidR="002E2828" w:rsidRPr="00953354">
        <w:rPr>
          <w:rFonts w:ascii="Aptos" w:hAnsi="Aptos"/>
        </w:rPr>
        <w:t xml:space="preserve"> być podmioty uprawnione do ich otrzymania na podstawie przepisów prawa oraz podmioty świadczącym obsługę administracyjno-organizacyjną Urzędu.</w:t>
      </w:r>
      <w:r w:rsidR="008C4E8D" w:rsidRPr="00953354">
        <w:rPr>
          <w:rFonts w:ascii="Aptos" w:hAnsi="Aptos"/>
        </w:rPr>
        <w:t xml:space="preserve"> Dane zaś będą przechowywane przez Województwo Mazowieckie przez okres wynikający z przepisów </w:t>
      </w:r>
      <w:r w:rsidR="00ED0DA7" w:rsidRPr="00953354">
        <w:rPr>
          <w:rFonts w:ascii="Aptos" w:hAnsi="Aptos"/>
        </w:rPr>
        <w:t>o</w:t>
      </w:r>
      <w:r w:rsidR="008C4E8D" w:rsidRPr="00953354">
        <w:rPr>
          <w:rFonts w:ascii="Aptos" w:hAnsi="Aptos"/>
        </w:rPr>
        <w:t xml:space="preserve"> archiwizacji – dostępnych m.in. na stronie </w:t>
      </w:r>
      <w:hyperlink r:id="rId11" w:history="1">
        <w:r w:rsidR="008C4E8D" w:rsidRPr="00953354">
          <w:rPr>
            <w:rStyle w:val="Hipercze"/>
            <w:rFonts w:ascii="Aptos" w:hAnsi="Aptos"/>
          </w:rPr>
          <w:t>mazovia.pl</w:t>
        </w:r>
      </w:hyperlink>
      <w:r w:rsidR="008C4E8D" w:rsidRPr="00953354">
        <w:rPr>
          <w:rFonts w:ascii="Aptos" w:hAnsi="Aptos"/>
        </w:rPr>
        <w:t xml:space="preserve"> – podstrona: „</w:t>
      </w:r>
      <w:hyperlink r:id="rId12" w:history="1">
        <w:r w:rsidR="008C4E8D" w:rsidRPr="00953354">
          <w:rPr>
            <w:rStyle w:val="Hipercze"/>
            <w:rFonts w:ascii="Aptos" w:hAnsi="Aptos"/>
          </w:rPr>
          <w:t>Polityka prywatności</w:t>
        </w:r>
      </w:hyperlink>
      <w:r w:rsidR="008C4E8D" w:rsidRPr="00953354">
        <w:rPr>
          <w:rFonts w:ascii="Aptos" w:hAnsi="Aptos"/>
        </w:rPr>
        <w:t>”.</w:t>
      </w:r>
    </w:p>
    <w:p w14:paraId="38929BD2" w14:textId="08677508" w:rsidR="008C4E8D" w:rsidRPr="00953354" w:rsidRDefault="008C4E8D" w:rsidP="003D5432">
      <w:pPr>
        <w:rPr>
          <w:rFonts w:ascii="Aptos" w:hAnsi="Aptos"/>
        </w:rPr>
      </w:pPr>
      <w:r w:rsidRPr="00953354">
        <w:rPr>
          <w:rFonts w:ascii="Aptos" w:hAnsi="Aptos"/>
        </w:rPr>
        <w:t xml:space="preserve">W </w:t>
      </w:r>
      <w:r w:rsidR="00EE0435" w:rsidRPr="00953354">
        <w:rPr>
          <w:rFonts w:ascii="Aptos" w:hAnsi="Aptos"/>
        </w:rPr>
        <w:t xml:space="preserve">granicach i na zasadach opisanych w przepisach prawa, w </w:t>
      </w:r>
      <w:r w:rsidRPr="00953354">
        <w:rPr>
          <w:rFonts w:ascii="Aptos" w:hAnsi="Aptos"/>
        </w:rPr>
        <w:t>zakresie ww. danych,</w:t>
      </w:r>
      <w:r w:rsidR="003E66FF" w:rsidRPr="00953354">
        <w:rPr>
          <w:rFonts w:ascii="Aptos" w:hAnsi="Aptos"/>
        </w:rPr>
        <w:t xml:space="preserve"> </w:t>
      </w:r>
      <w:r w:rsidRPr="00953354">
        <w:rPr>
          <w:rFonts w:ascii="Aptos" w:hAnsi="Aptos"/>
        </w:rPr>
        <w:t>przysługuje Państwu prawo żądania</w:t>
      </w:r>
      <w:r w:rsidR="003E66FF" w:rsidRPr="00953354">
        <w:rPr>
          <w:rFonts w:ascii="Aptos" w:hAnsi="Aptos"/>
        </w:rPr>
        <w:t>:</w:t>
      </w:r>
      <w:r w:rsidRPr="00953354">
        <w:rPr>
          <w:rFonts w:ascii="Aptos" w:hAnsi="Aptos"/>
        </w:rPr>
        <w:t xml:space="preserve"> dostępu do danych, ich sprostowania, ograniczenia przetwarzania lub usunięcia. Ponadto macie Państwo prawo do sprzeciwu wobec przetwarzania </w:t>
      </w:r>
      <w:r w:rsidR="003E66FF" w:rsidRPr="00953354">
        <w:rPr>
          <w:rFonts w:ascii="Aptos" w:hAnsi="Aptos"/>
        </w:rPr>
        <w:t xml:space="preserve">przez Województwo Mazowieckie tych </w:t>
      </w:r>
      <w:r w:rsidRPr="00953354">
        <w:rPr>
          <w:rFonts w:ascii="Aptos" w:hAnsi="Aptos"/>
        </w:rPr>
        <w:t xml:space="preserve">danych, jednak musi </w:t>
      </w:r>
      <w:r w:rsidR="00ED0DA7" w:rsidRPr="00953354">
        <w:rPr>
          <w:rFonts w:ascii="Aptos" w:hAnsi="Aptos"/>
        </w:rPr>
        <w:t xml:space="preserve">być on poparty Państwa szczególną sytuacją. Niezależnie od tego, przysługuje </w:t>
      </w:r>
      <w:r w:rsidR="003E66FF" w:rsidRPr="00953354">
        <w:rPr>
          <w:rFonts w:ascii="Aptos" w:hAnsi="Aptos"/>
        </w:rPr>
        <w:t xml:space="preserve">również </w:t>
      </w:r>
      <w:r w:rsidR="00ED0DA7" w:rsidRPr="00953354">
        <w:rPr>
          <w:rFonts w:ascii="Aptos" w:hAnsi="Aptos"/>
        </w:rPr>
        <w:t>praw</w:t>
      </w:r>
      <w:r w:rsidR="003E66FF" w:rsidRPr="00953354">
        <w:rPr>
          <w:rFonts w:ascii="Aptos" w:hAnsi="Aptos"/>
        </w:rPr>
        <w:t>o</w:t>
      </w:r>
      <w:r w:rsidR="00ED0DA7" w:rsidRPr="00953354">
        <w:rPr>
          <w:rFonts w:ascii="Aptos" w:hAnsi="Aptos"/>
        </w:rPr>
        <w:t xml:space="preserve"> skargi do </w:t>
      </w:r>
      <w:hyperlink r:id="rId13" w:history="1">
        <w:r w:rsidR="00ED0DA7" w:rsidRPr="00953354">
          <w:rPr>
            <w:rStyle w:val="Hipercze"/>
            <w:rFonts w:ascii="Aptos" w:hAnsi="Aptos"/>
          </w:rPr>
          <w:t>Prezesa Urzędu Ochrony Danych Osobowych</w:t>
        </w:r>
      </w:hyperlink>
      <w:r w:rsidR="00ED0DA7" w:rsidRPr="00953354">
        <w:rPr>
          <w:rFonts w:ascii="Aptos" w:hAnsi="Aptos"/>
        </w:rPr>
        <w:t>.</w:t>
      </w:r>
    </w:p>
    <w:p w14:paraId="249012D9" w14:textId="0CCFB79C" w:rsidR="00E91614" w:rsidRPr="00953354" w:rsidRDefault="008C4E8D" w:rsidP="003D5432">
      <w:pPr>
        <w:rPr>
          <w:rFonts w:ascii="Aptos" w:hAnsi="Aptos"/>
        </w:rPr>
      </w:pPr>
      <w:r w:rsidRPr="00953354">
        <w:rPr>
          <w:rFonts w:ascii="Aptos" w:hAnsi="Aptos"/>
        </w:rPr>
        <w:t xml:space="preserve">Zgodnie z ustaleniami współadministratorów, Województwo Mazowieckie </w:t>
      </w:r>
      <w:r w:rsidR="00ED0DA7" w:rsidRPr="00953354">
        <w:rPr>
          <w:rFonts w:ascii="Aptos" w:hAnsi="Aptos"/>
        </w:rPr>
        <w:t xml:space="preserve">będzie </w:t>
      </w:r>
      <w:r w:rsidRPr="00953354">
        <w:rPr>
          <w:rFonts w:ascii="Aptos" w:hAnsi="Aptos"/>
        </w:rPr>
        <w:t>odpowiada</w:t>
      </w:r>
      <w:r w:rsidR="00ED0DA7" w:rsidRPr="00953354">
        <w:rPr>
          <w:rFonts w:ascii="Aptos" w:hAnsi="Aptos"/>
        </w:rPr>
        <w:t>ło</w:t>
      </w:r>
      <w:r w:rsidRPr="00953354">
        <w:rPr>
          <w:rFonts w:ascii="Aptos" w:hAnsi="Aptos"/>
        </w:rPr>
        <w:t xml:space="preserve"> wyłącznie za dane osobowe udostępnione w </w:t>
      </w:r>
      <w:r w:rsidR="00ED0DA7" w:rsidRPr="00953354">
        <w:rPr>
          <w:rFonts w:ascii="Aptos" w:hAnsi="Aptos"/>
        </w:rPr>
        <w:t>związku z</w:t>
      </w:r>
      <w:r w:rsidRPr="00953354">
        <w:rPr>
          <w:rFonts w:ascii="Aptos" w:hAnsi="Aptos"/>
        </w:rPr>
        <w:t xml:space="preserve"> kontrol</w:t>
      </w:r>
      <w:r w:rsidR="00ED0DA7" w:rsidRPr="00953354">
        <w:rPr>
          <w:rFonts w:ascii="Aptos" w:hAnsi="Aptos"/>
        </w:rPr>
        <w:t>ą</w:t>
      </w:r>
      <w:r w:rsidRPr="00953354">
        <w:rPr>
          <w:rFonts w:ascii="Aptos" w:hAnsi="Aptos"/>
        </w:rPr>
        <w:t xml:space="preserve"> lub ocen</w:t>
      </w:r>
      <w:r w:rsidR="00ED0DA7" w:rsidRPr="00953354">
        <w:rPr>
          <w:rFonts w:ascii="Aptos" w:hAnsi="Aptos"/>
        </w:rPr>
        <w:t>ą</w:t>
      </w:r>
      <w:r w:rsidRPr="00953354">
        <w:rPr>
          <w:rFonts w:ascii="Aptos" w:hAnsi="Aptos"/>
        </w:rPr>
        <w:t xml:space="preserve"> realizacji zadania publicznego. </w:t>
      </w:r>
      <w:r w:rsidR="00E91614" w:rsidRPr="00953354">
        <w:rPr>
          <w:rFonts w:ascii="Aptos" w:hAnsi="Aptos"/>
        </w:rPr>
        <w:br w:type="page"/>
      </w:r>
    </w:p>
    <w:p w14:paraId="17C39B37" w14:textId="211E0E29" w:rsidR="008C4E8D" w:rsidRPr="003D5432" w:rsidRDefault="00E91614" w:rsidP="003D5432">
      <w:pPr>
        <w:pStyle w:val="Nagwek2"/>
        <w:spacing w:after="120"/>
        <w:rPr>
          <w:rFonts w:ascii="Aptos" w:hAnsi="Aptos"/>
          <w:b/>
          <w:bCs/>
          <w:sz w:val="24"/>
          <w:szCs w:val="24"/>
        </w:rPr>
      </w:pPr>
      <w:r w:rsidRPr="003D5432">
        <w:rPr>
          <w:rFonts w:ascii="Aptos" w:hAnsi="Aptos"/>
          <w:b/>
          <w:bCs/>
          <w:sz w:val="24"/>
          <w:szCs w:val="24"/>
          <w:u w:val="single"/>
        </w:rPr>
        <w:lastRenderedPageBreak/>
        <w:t>Przykład</w:t>
      </w:r>
      <w:r w:rsidRPr="003D5432">
        <w:rPr>
          <w:rFonts w:ascii="Aptos" w:hAnsi="Aptos"/>
          <w:b/>
          <w:bCs/>
          <w:sz w:val="24"/>
          <w:szCs w:val="24"/>
        </w:rPr>
        <w:t xml:space="preserve"> klauzuli informacyjnej</w:t>
      </w:r>
    </w:p>
    <w:p w14:paraId="630637C0" w14:textId="61776EFC" w:rsidR="00E91614" w:rsidRPr="003D5432" w:rsidRDefault="00E91614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 xml:space="preserve">Administratorem danych osobowych jest </w:t>
      </w:r>
      <w:r w:rsidR="001C550B" w:rsidRPr="003D5432">
        <w:rPr>
          <w:rFonts w:ascii="Aptos" w:hAnsi="Aptos"/>
        </w:rPr>
        <w:t xml:space="preserve">fundacja Przykładowa z siedzibą w Warszawie przy ulicy Nieznanej 00 (tel. 220000000; e-mail: </w:t>
      </w:r>
      <w:proofErr w:type="spellStart"/>
      <w:r w:rsidR="001C550B" w:rsidRPr="003D5432">
        <w:rPr>
          <w:rFonts w:ascii="Aptos" w:hAnsi="Aptos"/>
        </w:rPr>
        <w:t>przykładowy@adres</w:t>
      </w:r>
      <w:proofErr w:type="spellEnd"/>
      <w:r w:rsidR="001C550B" w:rsidRPr="003D5432">
        <w:rPr>
          <w:rFonts w:ascii="Aptos" w:hAnsi="Aptos"/>
        </w:rPr>
        <w:t>)</w:t>
      </w:r>
      <w:r w:rsidRPr="003D5432">
        <w:rPr>
          <w:rFonts w:ascii="Aptos" w:hAnsi="Aptos"/>
        </w:rPr>
        <w:t>.</w:t>
      </w:r>
    </w:p>
    <w:p w14:paraId="0095A6CE" w14:textId="659192B6" w:rsidR="00E91614" w:rsidRPr="003D5432" w:rsidRDefault="00E91614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 xml:space="preserve">Państwa dane będą przetwarzane na podstawie </w:t>
      </w:r>
      <w:r w:rsidR="001C550B" w:rsidRPr="003D5432">
        <w:rPr>
          <w:rFonts w:ascii="Aptos" w:hAnsi="Aptos"/>
        </w:rPr>
        <w:t>dobrowolnej zgody</w:t>
      </w:r>
      <w:r w:rsidRPr="003D5432">
        <w:rPr>
          <w:rFonts w:ascii="Aptos" w:hAnsi="Aptos"/>
        </w:rPr>
        <w:t xml:space="preserve">, w związku z realizacją zadania publicznego </w:t>
      </w:r>
      <w:r w:rsidR="001C550B" w:rsidRPr="003D5432">
        <w:rPr>
          <w:rFonts w:ascii="Aptos" w:hAnsi="Aptos"/>
        </w:rPr>
        <w:t>polegającego na prowadzeniu szkoleń „jak przygotowywać klauzulę informacyjną”</w:t>
      </w:r>
      <w:r w:rsidRPr="003D5432">
        <w:rPr>
          <w:rFonts w:ascii="Aptos" w:hAnsi="Aptos"/>
        </w:rPr>
        <w:t>.</w:t>
      </w:r>
    </w:p>
    <w:p w14:paraId="082CEF73" w14:textId="55374AE9" w:rsidR="00E91614" w:rsidRPr="003D5432" w:rsidRDefault="00E91614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 xml:space="preserve">Dane te mogą zostać udostępnione </w:t>
      </w:r>
      <w:r w:rsidR="001C550B" w:rsidRPr="003D5432">
        <w:rPr>
          <w:rFonts w:ascii="Aptos" w:hAnsi="Aptos"/>
        </w:rPr>
        <w:t>„nazwa firmy” – świadczącej usługi IT oraz „nazwa innej firmy” – wykonującej zdjęcia ze szkolenia. Ponadto zdjęcia mogą zostać opublikowane na stronie internetowej fundacji Przykładowej (</w:t>
      </w:r>
      <w:hyperlink r:id="rId14" w:history="1">
        <w:r w:rsidR="006C2F2D" w:rsidRPr="003D5432">
          <w:rPr>
            <w:rStyle w:val="Hipercze"/>
            <w:rFonts w:ascii="Aptos" w:hAnsi="Aptos"/>
          </w:rPr>
          <w:t>www.przykładowyadres</w:t>
        </w:r>
      </w:hyperlink>
      <w:r w:rsidR="001C550B" w:rsidRPr="003D5432">
        <w:rPr>
          <w:rFonts w:ascii="Aptos" w:hAnsi="Aptos"/>
        </w:rPr>
        <w:t>)</w:t>
      </w:r>
      <w:r w:rsidR="006C2F2D" w:rsidRPr="003D5432">
        <w:rPr>
          <w:rFonts w:ascii="Aptos" w:hAnsi="Aptos"/>
        </w:rPr>
        <w:t>.</w:t>
      </w:r>
    </w:p>
    <w:p w14:paraId="39263AD8" w14:textId="7FB38B4B" w:rsidR="006C2F2D" w:rsidRPr="003D5432" w:rsidRDefault="006C2F2D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>Dane będą przetwarzane przez rok od zakończenia szkolenia.</w:t>
      </w:r>
    </w:p>
    <w:p w14:paraId="3EEAD49D" w14:textId="77777777" w:rsidR="00E91614" w:rsidRPr="003D5432" w:rsidRDefault="00E91614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>W granicach i na zasadach opisanych w przepisach o ochronie danych osobowych, przysługuje Państwu prawo żądania:</w:t>
      </w:r>
    </w:p>
    <w:p w14:paraId="51EB551A" w14:textId="7494AEC6" w:rsidR="00E91614" w:rsidRPr="003D5432" w:rsidRDefault="001C550B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>Dostępu do danych, ich sprostowania, usunięcia, ograniczenia przetwarzania lub przenoszenia.</w:t>
      </w:r>
    </w:p>
    <w:p w14:paraId="0701DF37" w14:textId="14D7B8ED" w:rsidR="001C550B" w:rsidRPr="003D5432" w:rsidRDefault="001C550B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>Przysługuje również prawo do cofnięcia zgody na przetwarzanie danych</w:t>
      </w:r>
      <w:r w:rsidR="003D5432">
        <w:rPr>
          <w:rFonts w:ascii="Aptos" w:hAnsi="Aptos"/>
        </w:rPr>
        <w:t>.</w:t>
      </w:r>
    </w:p>
    <w:p w14:paraId="4C2CA24F" w14:textId="49AC410C" w:rsidR="00E91614" w:rsidRPr="003D5432" w:rsidRDefault="00E91614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>Ponadto mają Państwo prawo złożyć skargę dotyczącą przetwarzania danych osobowych do</w:t>
      </w:r>
      <w:r w:rsidR="00953354">
        <w:rPr>
          <w:rFonts w:ascii="Aptos" w:hAnsi="Aptos"/>
        </w:rPr>
        <w:t> </w:t>
      </w:r>
      <w:hyperlink r:id="rId15" w:history="1">
        <w:r w:rsidRPr="003D5432">
          <w:rPr>
            <w:rStyle w:val="Hipercze"/>
            <w:rFonts w:ascii="Aptos" w:hAnsi="Aptos"/>
          </w:rPr>
          <w:t>Prezesa Urzędu Ochrony Danych Osobowych</w:t>
        </w:r>
      </w:hyperlink>
      <w:r w:rsidRPr="003D5432">
        <w:rPr>
          <w:rFonts w:ascii="Aptos" w:hAnsi="Aptos"/>
        </w:rPr>
        <w:t>.</w:t>
      </w:r>
    </w:p>
    <w:p w14:paraId="675B7EB3" w14:textId="64ABC678" w:rsidR="00E91614" w:rsidRPr="003D5432" w:rsidRDefault="00E91614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 xml:space="preserve">Podanie danych osobowych jest dobrowolne, jednak niezbędne do </w:t>
      </w:r>
      <w:r w:rsidR="006C2F2D" w:rsidRPr="003D5432">
        <w:rPr>
          <w:rFonts w:ascii="Aptos" w:hAnsi="Aptos"/>
        </w:rPr>
        <w:t>udziału w szkoleniu</w:t>
      </w:r>
      <w:r w:rsidRPr="003D5432">
        <w:rPr>
          <w:rFonts w:ascii="Aptos" w:hAnsi="Aptos"/>
        </w:rPr>
        <w:t>.</w:t>
      </w:r>
    </w:p>
    <w:p w14:paraId="6BE5001D" w14:textId="1DA04036" w:rsidR="00E91614" w:rsidRPr="003D5432" w:rsidRDefault="00E91614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>Jednocześnie uprzejmie informujemy, że o ile będzie to niezbędne do kontroli lub oceny realizacji tego zadania publicznego, Państwa dane osobowe mogą być udostępnione Województwu Mazowieckiemu, które zleciło jego realizację. Dane kontaktowe to: Urząd Marszałkowski Województwa Mazowieckiego w</w:t>
      </w:r>
      <w:r w:rsidR="003D5432" w:rsidRPr="003D5432">
        <w:rPr>
          <w:rFonts w:ascii="Aptos" w:hAnsi="Aptos"/>
        </w:rPr>
        <w:t> </w:t>
      </w:r>
      <w:r w:rsidRPr="003D5432">
        <w:rPr>
          <w:rFonts w:ascii="Aptos" w:hAnsi="Aptos"/>
        </w:rPr>
        <w:t>Warszawie, ul. Jagiellońska 26, 03-715 Warszawa, tel. 22 597</w:t>
      </w:r>
      <w:r w:rsidR="003D5432" w:rsidRPr="003D5432">
        <w:rPr>
          <w:rFonts w:ascii="Aptos" w:hAnsi="Aptos"/>
        </w:rPr>
        <w:t>0</w:t>
      </w:r>
      <w:r w:rsidRPr="003D5432">
        <w:rPr>
          <w:rFonts w:ascii="Aptos" w:hAnsi="Aptos"/>
        </w:rPr>
        <w:t xml:space="preserve">100, email: </w:t>
      </w:r>
      <w:hyperlink r:id="rId16" w:history="1">
        <w:r w:rsidR="003D5432" w:rsidRPr="003D5432">
          <w:rPr>
            <w:rStyle w:val="Hipercze"/>
            <w:rFonts w:ascii="Aptos" w:hAnsi="Aptos"/>
          </w:rPr>
          <w:t>urzad_marszalkowski@mazovia.pl</w:t>
        </w:r>
      </w:hyperlink>
      <w:r w:rsidRPr="003D5432">
        <w:rPr>
          <w:rFonts w:ascii="Aptos" w:hAnsi="Aptos"/>
        </w:rPr>
        <w:t xml:space="preserve">, inspektor ochrony danych: </w:t>
      </w:r>
      <w:hyperlink r:id="rId17" w:history="1">
        <w:r w:rsidR="003D5432" w:rsidRPr="003D5432">
          <w:rPr>
            <w:rStyle w:val="Hipercze"/>
            <w:rFonts w:ascii="Aptos" w:hAnsi="Aptos"/>
          </w:rPr>
          <w:t>iod@mazovia.pl</w:t>
        </w:r>
      </w:hyperlink>
      <w:r w:rsidRPr="003D5432">
        <w:rPr>
          <w:rFonts w:ascii="Aptos" w:hAnsi="Aptos"/>
        </w:rPr>
        <w:t>. Od tego momentu Województwo Mazowieckie będzie przetwarzało otrzymane dane osobowe jako ich współadministrator, na podstawie interesu publicznego (władzy publicznej), w związku z art. 17 ustawy o działalności pożytku publicznego i wolontariacie. Odbiorcami danych będą mogły być podmioty uprawnione do ich otrzymania na</w:t>
      </w:r>
      <w:r w:rsidR="00953354">
        <w:rPr>
          <w:rFonts w:ascii="Aptos" w:hAnsi="Aptos"/>
        </w:rPr>
        <w:t> </w:t>
      </w:r>
      <w:r w:rsidRPr="003D5432">
        <w:rPr>
          <w:rFonts w:ascii="Aptos" w:hAnsi="Aptos"/>
        </w:rPr>
        <w:t>podstawie przepisów prawa oraz podmioty świadczącym obsługę administracyjno-organizacyjną Urzędu. Dane zaś będą przechowywane przez Województwo Mazowieckie przez okres wynikający z</w:t>
      </w:r>
      <w:r w:rsidR="003D5432" w:rsidRPr="003D5432">
        <w:rPr>
          <w:rFonts w:ascii="Aptos" w:hAnsi="Aptos"/>
        </w:rPr>
        <w:t> </w:t>
      </w:r>
      <w:r w:rsidRPr="003D5432">
        <w:rPr>
          <w:rFonts w:ascii="Aptos" w:hAnsi="Aptos"/>
        </w:rPr>
        <w:t xml:space="preserve">przepisów o archiwizacji – dostępnych m.in. na stronie </w:t>
      </w:r>
      <w:hyperlink r:id="rId18" w:history="1">
        <w:r w:rsidRPr="003D5432">
          <w:rPr>
            <w:rStyle w:val="Hipercze"/>
            <w:rFonts w:ascii="Aptos" w:hAnsi="Aptos"/>
          </w:rPr>
          <w:t>mazovia.pl</w:t>
        </w:r>
      </w:hyperlink>
      <w:r w:rsidRPr="003D5432">
        <w:rPr>
          <w:rFonts w:ascii="Aptos" w:hAnsi="Aptos"/>
        </w:rPr>
        <w:t xml:space="preserve"> – podstrona: „</w:t>
      </w:r>
      <w:hyperlink r:id="rId19" w:history="1">
        <w:r w:rsidRPr="003D5432">
          <w:rPr>
            <w:rStyle w:val="Hipercze"/>
            <w:rFonts w:ascii="Aptos" w:hAnsi="Aptos"/>
          </w:rPr>
          <w:t>Polityka prywatności</w:t>
        </w:r>
      </w:hyperlink>
      <w:r w:rsidRPr="003D5432">
        <w:rPr>
          <w:rFonts w:ascii="Aptos" w:hAnsi="Aptos"/>
        </w:rPr>
        <w:t>”.</w:t>
      </w:r>
    </w:p>
    <w:p w14:paraId="4B4238E5" w14:textId="5E5035A9" w:rsidR="00E91614" w:rsidRPr="003D5432" w:rsidRDefault="00E91614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>W granicach i na zasadach opisanych w przepisach prawa, w zakresie ww. danych, przysługuje Państwu prawo żądania: dostępu do danych, ich sprostowania, ograniczenia przetwarzania lub</w:t>
      </w:r>
      <w:r w:rsidR="00953354">
        <w:rPr>
          <w:rFonts w:ascii="Aptos" w:hAnsi="Aptos"/>
        </w:rPr>
        <w:t> </w:t>
      </w:r>
      <w:r w:rsidRPr="003D5432">
        <w:rPr>
          <w:rFonts w:ascii="Aptos" w:hAnsi="Aptos"/>
        </w:rPr>
        <w:t xml:space="preserve">usunięcia. Ponadto macie Państwo prawo do sprzeciwu wobec przetwarzania przez Województwo Mazowieckie tych danych, jednak musi być on poparty Państwa szczególną sytuacją. Niezależnie od tego, przysługuje również prawo skargi do </w:t>
      </w:r>
      <w:hyperlink r:id="rId20" w:history="1">
        <w:r w:rsidRPr="003D5432">
          <w:rPr>
            <w:rStyle w:val="Hipercze"/>
            <w:rFonts w:ascii="Aptos" w:hAnsi="Aptos"/>
          </w:rPr>
          <w:t>Prezesa Urzędu Ochrony Danych Osobowych</w:t>
        </w:r>
      </w:hyperlink>
      <w:r w:rsidRPr="003D5432">
        <w:rPr>
          <w:rFonts w:ascii="Aptos" w:hAnsi="Aptos"/>
        </w:rPr>
        <w:t>.</w:t>
      </w:r>
    </w:p>
    <w:p w14:paraId="3C18763D" w14:textId="468D7372" w:rsidR="00E91614" w:rsidRPr="003D5432" w:rsidRDefault="00E91614" w:rsidP="003D5432">
      <w:pPr>
        <w:spacing w:after="120"/>
        <w:rPr>
          <w:rFonts w:ascii="Aptos" w:hAnsi="Aptos"/>
        </w:rPr>
      </w:pPr>
      <w:r w:rsidRPr="003D5432">
        <w:rPr>
          <w:rFonts w:ascii="Aptos" w:hAnsi="Aptos"/>
        </w:rPr>
        <w:t>Zgodnie z ustaleniami współadministratorów, Województwo Mazowieckie będzie odpowiadało wyłącznie za dane osobowe udostępnione w związku z kontrolą lub oceną realizacji zadania publicznego.</w:t>
      </w:r>
    </w:p>
    <w:p w14:paraId="191202E8" w14:textId="77777777" w:rsidR="00E91614" w:rsidRDefault="00E91614" w:rsidP="008C4E8D">
      <w:pPr>
        <w:jc w:val="both"/>
      </w:pPr>
    </w:p>
    <w:sectPr w:rsidR="00E9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B540" w14:textId="77777777" w:rsidR="00BF00CA" w:rsidRDefault="00BF00CA" w:rsidP="0046250E">
      <w:pPr>
        <w:spacing w:after="0" w:line="240" w:lineRule="auto"/>
      </w:pPr>
      <w:r>
        <w:separator/>
      </w:r>
    </w:p>
  </w:endnote>
  <w:endnote w:type="continuationSeparator" w:id="0">
    <w:p w14:paraId="19463219" w14:textId="77777777" w:rsidR="00BF00CA" w:rsidRDefault="00BF00CA" w:rsidP="0046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083D" w14:textId="77777777" w:rsidR="00BF00CA" w:rsidRDefault="00BF00CA" w:rsidP="0046250E">
      <w:pPr>
        <w:spacing w:after="0" w:line="240" w:lineRule="auto"/>
      </w:pPr>
      <w:r>
        <w:separator/>
      </w:r>
    </w:p>
  </w:footnote>
  <w:footnote w:type="continuationSeparator" w:id="0">
    <w:p w14:paraId="52007FCF" w14:textId="77777777" w:rsidR="00BF00CA" w:rsidRDefault="00BF00CA" w:rsidP="00462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662B"/>
    <w:multiLevelType w:val="hybridMultilevel"/>
    <w:tmpl w:val="8C028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42BFA"/>
    <w:multiLevelType w:val="hybridMultilevel"/>
    <w:tmpl w:val="202E0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7E8B3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A1875"/>
    <w:multiLevelType w:val="hybridMultilevel"/>
    <w:tmpl w:val="D7661A9C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19181">
    <w:abstractNumId w:val="1"/>
  </w:num>
  <w:num w:numId="2" w16cid:durableId="1654488385">
    <w:abstractNumId w:val="0"/>
  </w:num>
  <w:num w:numId="3" w16cid:durableId="203187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F8"/>
    <w:rsid w:val="001C550B"/>
    <w:rsid w:val="001F234C"/>
    <w:rsid w:val="002D2976"/>
    <w:rsid w:val="002E23BE"/>
    <w:rsid w:val="002E2828"/>
    <w:rsid w:val="003639FD"/>
    <w:rsid w:val="0037640C"/>
    <w:rsid w:val="00394045"/>
    <w:rsid w:val="003D5432"/>
    <w:rsid w:val="003E66FF"/>
    <w:rsid w:val="0046250E"/>
    <w:rsid w:val="006C2F2D"/>
    <w:rsid w:val="00807524"/>
    <w:rsid w:val="00871DF8"/>
    <w:rsid w:val="008C4E8D"/>
    <w:rsid w:val="008E714F"/>
    <w:rsid w:val="00953354"/>
    <w:rsid w:val="009C4AC7"/>
    <w:rsid w:val="00A013F1"/>
    <w:rsid w:val="00A019D3"/>
    <w:rsid w:val="00BF00CA"/>
    <w:rsid w:val="00C26BFD"/>
    <w:rsid w:val="00CD469B"/>
    <w:rsid w:val="00E62AF3"/>
    <w:rsid w:val="00E86B32"/>
    <w:rsid w:val="00E91614"/>
    <w:rsid w:val="00ED0DA7"/>
    <w:rsid w:val="00E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084D3"/>
  <w15:chartTrackingRefBased/>
  <w15:docId w15:val="{2FBC62BB-C361-4D1B-AB3F-0AA7C23F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432"/>
    <w:pPr>
      <w:keepNext/>
      <w:keepLines/>
      <w:spacing w:before="240" w:after="0"/>
      <w:outlineLvl w:val="0"/>
    </w:pPr>
    <w:rPr>
      <w:rFonts w:ascii="Aptos" w:eastAsiaTheme="majorEastAsia" w:hAnsi="Aptos" w:cstheme="majorBidi"/>
      <w:b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4E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E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07524"/>
    <w:pPr>
      <w:ind w:left="720"/>
      <w:contextualSpacing/>
    </w:pPr>
  </w:style>
  <w:style w:type="table" w:styleId="Tabelasiatki5ciemnaakcent1">
    <w:name w:val="Grid Table 5 Dark Accent 1"/>
    <w:basedOn w:val="Standardowy"/>
    <w:uiPriority w:val="50"/>
    <w:rsid w:val="003639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6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50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297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2D2976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5432"/>
    <w:rPr>
      <w:rFonts w:ascii="Aptos" w:eastAsiaTheme="majorEastAsia" w:hAnsi="Aptos" w:cstheme="majorBidi"/>
      <w:b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526/2464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hyperlink" Target="https://mazovia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azovia.pl/pl/polityka-prywatnosci/przetwarzanie-danych-osobowych-obowiazek-informacyjny.html" TargetMode="External"/><Relationship Id="rId1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_marszalkowski@mazovia.pl" TargetMode="External"/><Relationship Id="rId20" Type="http://schemas.openxmlformats.org/officeDocument/2006/relationships/hyperlink" Target="https://uodo.gov.pl/pl/526/24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zovi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do.gov.pl/pl/526/2464" TargetMode="External"/><Relationship Id="rId10" Type="http://schemas.openxmlformats.org/officeDocument/2006/relationships/hyperlink" Target="mailto:iod@mazovia.pl" TargetMode="External"/><Relationship Id="rId19" Type="http://schemas.openxmlformats.org/officeDocument/2006/relationships/hyperlink" Target="https://mazovia.pl/pl/polityka-prywatnosci/przetwarzanie-danych-osobowych-obowiazek-informacyjny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hyperlink" Target="http://www.przyk&#322;adowyadr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5443-23BA-4B2F-B784-E8136186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1544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Kuchta Marzena</cp:lastModifiedBy>
  <cp:revision>3</cp:revision>
  <dcterms:created xsi:type="dcterms:W3CDTF">2026-05-08T05:22:00Z</dcterms:created>
  <dcterms:modified xsi:type="dcterms:W3CDTF">2026-05-08T06:05:00Z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2026-05-08T05:08:48Z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4230508d-0471-4562-b2c1-2655e3152a59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